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D74" w:rsidRPr="00CA7A7F" w:rsidRDefault="00920120" w:rsidP="002660B8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607F16" wp14:editId="6EF86C0C">
                <wp:simplePos x="0" y="0"/>
                <wp:positionH relativeFrom="column">
                  <wp:posOffset>0</wp:posOffset>
                </wp:positionH>
                <wp:positionV relativeFrom="paragraph">
                  <wp:posOffset>-530225</wp:posOffset>
                </wp:positionV>
                <wp:extent cx="1295400" cy="3810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20120" w:rsidRPr="00567F49" w:rsidRDefault="00920120" w:rsidP="0092012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5.3-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07F16" id="Rectangle 4" o:spid="_x0000_s1026" style="position:absolute;left:0;text-align:left;margin-left:0;margin-top:-41.75pt;width:10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" fillcolor="window" strokecolor="blue" strokeweight="1.5pt">
                <v:path arrowok="t"/>
                <v:textbox>
                  <w:txbxContent>
                    <w:p w:rsidR="00920120" w:rsidRPr="00567F49" w:rsidRDefault="00920120" w:rsidP="0092012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5.3-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-2</w:t>
                      </w:r>
                    </w:p>
                  </w:txbxContent>
                </v:textbox>
              </v:rect>
            </w:pict>
          </mc:Fallback>
        </mc:AlternateContent>
      </w:r>
      <w:r w:rsidR="006D592A">
        <w:rPr>
          <w:rFonts w:ascii="TH SarabunPSK" w:eastAsia="Calibri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0B184EA" wp14:editId="2544DAA7">
            <wp:simplePos x="0" y="0"/>
            <wp:positionH relativeFrom="column">
              <wp:posOffset>3533775</wp:posOffset>
            </wp:positionH>
            <wp:positionV relativeFrom="paragraph">
              <wp:posOffset>317189</wp:posOffset>
            </wp:positionV>
            <wp:extent cx="1257300" cy="13620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สัญญาลักษณ์ มกช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0" t="5298" r="6623"/>
                    <a:stretch/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75A" w:rsidRPr="00CA7A7F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844A10" wp14:editId="151A1CEF">
                <wp:simplePos x="0" y="0"/>
                <wp:positionH relativeFrom="column">
                  <wp:posOffset>-180975</wp:posOffset>
                </wp:positionH>
                <wp:positionV relativeFrom="paragraph">
                  <wp:posOffset>193328</wp:posOffset>
                </wp:positionV>
                <wp:extent cx="8600536" cy="5348378"/>
                <wp:effectExtent l="19050" t="19050" r="10160" b="241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0536" cy="5348378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D4F" w:rsidRDefault="00E33D4F" w:rsidP="00FC6D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33D4F" w:rsidRPr="006D592A" w:rsidRDefault="00E33D4F" w:rsidP="00FC04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แผนพัฒนาคุณภาพการศึกษา (</w:t>
                            </w: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Quality Improvement Plan</w:t>
                            </w: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ปีการศึกษา </w:t>
                            </w:r>
                            <w:r w:rsidR="006D592A"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</w:t>
                            </w:r>
                          </w:p>
                          <w:p w:rsidR="00E33D4F" w:rsidRPr="006D592A" w:rsidRDefault="00E33D4F" w:rsidP="00FC04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ตามข้อเสนอแนะจากคณะกรรมการประเมินคุณภาพการศึกษาภายใน ระดับ</w:t>
                            </w:r>
                            <w:r w:rsidR="00617B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r w:rsidR="006D592A"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ปีการศึกษา </w:t>
                            </w:r>
                            <w:r w:rsidR="006D592A" w:rsidRPr="006D592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 w:rsidRPr="006D592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E33D4F" w:rsidRPr="006D592A" w:rsidRDefault="00E33D4F" w:rsidP="00FC041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ระหว่างวันที่ </w:t>
                            </w:r>
                            <w:r w:rsidR="006D592A" w:rsidRPr="006D592A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............ เดือน.................พ.ศ.......... </w:t>
                            </w: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ณ </w:t>
                            </w:r>
                            <w:r w:rsidR="00ED71AE" w:rsidRPr="006D592A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มหาวิทยาลัยการกีฬาแห่งชาติ</w:t>
                            </w: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E49F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วิทยาเขต...................</w:t>
                            </w:r>
                            <w:r w:rsidRP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โดยมีรายนามคณะผู้ประเมิน ดังต่อไปนี้</w:t>
                            </w:r>
                          </w:p>
                          <w:p w:rsidR="00E33D4F" w:rsidRDefault="00E33D4F" w:rsidP="00FC6D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5"/>
                              <w:gridCol w:w="4353"/>
                              <w:gridCol w:w="2150"/>
                            </w:tblGrid>
                            <w:tr w:rsidR="00E33D4F" w:rsidTr="00B06556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E33D4F" w:rsidRDefault="00E33D4F" w:rsidP="00FC6D7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E33D4F" w:rsidRPr="0047133E" w:rsidRDefault="006D592A" w:rsidP="0047133E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E33D4F" w:rsidRPr="0047133E" w:rsidRDefault="00E33D4F" w:rsidP="0047133E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ประธานกรรมการ</w:t>
                                  </w:r>
                                </w:p>
                              </w:tc>
                            </w:tr>
                            <w:tr w:rsidR="006D592A" w:rsidTr="00B06556">
                              <w:trPr>
                                <w:trHeight w:val="339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6D592A" w:rsidRDefault="006D592A" w:rsidP="006D59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</w:tc>
                            </w:tr>
                            <w:tr w:rsidR="006D592A" w:rsidTr="00B06556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6D592A" w:rsidRDefault="006D592A" w:rsidP="006D59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กรรมการ</w:t>
                                  </w:r>
                                </w:p>
                              </w:tc>
                            </w:tr>
                            <w:tr w:rsidR="006D592A" w:rsidTr="00B06556">
                              <w:trPr>
                                <w:trHeight w:val="327"/>
                                <w:jc w:val="center"/>
                              </w:trPr>
                              <w:tc>
                                <w:tcPr>
                                  <w:tcW w:w="635" w:type="dxa"/>
                                </w:tcPr>
                                <w:p w:rsidR="006D592A" w:rsidRDefault="003E49FE" w:rsidP="006D59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4</w:t>
                                  </w:r>
                                  <w:r w:rsidR="006D592A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353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150" w:type="dxa"/>
                                </w:tcPr>
                                <w:p w:rsidR="006D592A" w:rsidRPr="0047133E" w:rsidRDefault="006D592A" w:rsidP="006D592A">
                                  <w:pPr>
                                    <w:spacing w:after="0" w:line="240" w:lineRule="auto"/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47133E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เลขา</w:t>
                                  </w:r>
                                  <w:bookmarkStart w:id="0" w:name="_GoBack"/>
                                  <w:r w:rsidRPr="0047133E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นุการ</w:t>
                                  </w:r>
                                </w:p>
                              </w:tc>
                            </w:tr>
                          </w:tbl>
                          <w:p w:rsidR="00E33D4F" w:rsidRDefault="00E33D4F" w:rsidP="0047133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E33D4F" w:rsidRDefault="00E33D4F" w:rsidP="0047133E">
                            <w:pPr>
                              <w:pStyle w:val="ListParagraph"/>
                              <w:spacing w:after="0" w:line="240" w:lineRule="auto"/>
                              <w:rPr>
                                <w:rFonts w:ascii="TH SarabunPSK" w:hAnsi="TH SarabunPSK" w:cs="TH SarabunPSK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r w:rsidRPr="0047133E">
                              <w:rPr>
                                <w:rFonts w:ascii="TH SarabunPSK" w:hAnsi="TH SarabunPSK" w:cs="TH SarabunPSK"/>
                                <w:cs/>
                              </w:rP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44A10" id="Rounded Rectangle 2" o:spid="_x0000_s1027" style="position:absolute;left:0;text-align:left;margin-left:-14.25pt;margin-top:15.2pt;width:677.2pt;height:42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" fillcolor="white [3201]" strokecolor="blue" strokeweight="2.25pt">
                <v:stroke joinstyle="miter"/>
                <v:textbox>
                  <w:txbxContent>
                    <w:p w:rsidR="00E33D4F" w:rsidRDefault="00E33D4F" w:rsidP="00FC6D7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33D4F" w:rsidRPr="006D592A" w:rsidRDefault="00E33D4F" w:rsidP="00FC041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แผนพัฒนาคุณภาพการศึกษา (</w:t>
                      </w: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Quality Improvement Plan</w:t>
                      </w: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Pr="006D592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ปีการศึกษา </w:t>
                      </w:r>
                      <w:r w:rsidR="006D592A" w:rsidRPr="006D592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....................</w:t>
                      </w:r>
                    </w:p>
                    <w:p w:rsidR="00E33D4F" w:rsidRPr="006D592A" w:rsidRDefault="00E33D4F" w:rsidP="00FC041F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ตามข้อเสนอแนะจากคณะกรรมการประเมินคุณภาพการศึกษาภายใน ระดับ</w:t>
                      </w:r>
                      <w:r w:rsidR="00617B1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คณะ</w:t>
                      </w:r>
                      <w:r w:rsidR="006D592A"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ปีการศึกษา </w:t>
                      </w:r>
                      <w:r w:rsidR="006D592A" w:rsidRPr="006D592A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...............</w:t>
                      </w:r>
                      <w:r w:rsidRPr="006D592A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:rsidR="00E33D4F" w:rsidRPr="006D592A" w:rsidRDefault="00E33D4F" w:rsidP="00FC041F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ระหว่างวันที่ </w:t>
                      </w:r>
                      <w:r w:rsidR="006D592A" w:rsidRPr="006D592A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............ เดือน.................พ.ศ.......... </w:t>
                      </w: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ณ </w:t>
                      </w:r>
                      <w:r w:rsidR="00ED71AE" w:rsidRPr="006D592A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มหาวิทยาลัยการกีฬาแห่งชาติ</w:t>
                      </w: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E49FE">
                        <w:rPr>
                          <w:rFonts w:ascii="TH SarabunPSK" w:eastAsia="Calibri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วิทยาเขต...................</w:t>
                      </w:r>
                      <w:r w:rsidRPr="006D592A"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โดยมีรายนามคณะผู้ประเมิน ดังต่อไปนี้</w:t>
                      </w:r>
                    </w:p>
                    <w:p w:rsidR="00E33D4F" w:rsidRDefault="00E33D4F" w:rsidP="00FC6D74">
                      <w:pPr>
                        <w:spacing w:after="0" w:line="240" w:lineRule="auto"/>
                        <w:jc w:val="center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5"/>
                        <w:gridCol w:w="4353"/>
                        <w:gridCol w:w="2150"/>
                      </w:tblGrid>
                      <w:tr w:rsidR="00E33D4F" w:rsidTr="00B06556">
                        <w:trPr>
                          <w:trHeight w:val="327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E33D4F" w:rsidRDefault="00E33D4F" w:rsidP="00FC6D74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E33D4F" w:rsidRPr="0047133E" w:rsidRDefault="006D592A" w:rsidP="0047133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E33D4F" w:rsidRPr="0047133E" w:rsidRDefault="00E33D4F" w:rsidP="0047133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ประธานกรรมการ</w:t>
                            </w:r>
                          </w:p>
                        </w:tc>
                      </w:tr>
                      <w:tr w:rsidR="006D592A" w:rsidTr="00B06556">
                        <w:trPr>
                          <w:trHeight w:val="339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6D592A" w:rsidRDefault="006D592A" w:rsidP="006D59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c>
                      </w:tr>
                      <w:tr w:rsidR="006D592A" w:rsidTr="00B06556">
                        <w:trPr>
                          <w:trHeight w:val="327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6D592A" w:rsidRDefault="006D592A" w:rsidP="006D59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กรรมการ</w:t>
                            </w:r>
                          </w:p>
                        </w:tc>
                      </w:tr>
                      <w:tr w:rsidR="006D592A" w:rsidTr="00B06556">
                        <w:trPr>
                          <w:trHeight w:val="327"/>
                          <w:jc w:val="center"/>
                        </w:trPr>
                        <w:tc>
                          <w:tcPr>
                            <w:tcW w:w="635" w:type="dxa"/>
                          </w:tcPr>
                          <w:p w:rsidR="006D592A" w:rsidRDefault="003E49FE" w:rsidP="006D592A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D592A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353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150" w:type="dxa"/>
                          </w:tcPr>
                          <w:p w:rsidR="006D592A" w:rsidRPr="0047133E" w:rsidRDefault="006D592A" w:rsidP="006D592A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713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เลขา</w:t>
                            </w:r>
                            <w:bookmarkStart w:id="1" w:name="_GoBack"/>
                            <w:r w:rsidRPr="0047133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นุการ</w:t>
                            </w:r>
                          </w:p>
                        </w:tc>
                      </w:tr>
                    </w:tbl>
                    <w:p w:rsidR="00E33D4F" w:rsidRDefault="00E33D4F" w:rsidP="0047133E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E33D4F" w:rsidRDefault="00E33D4F" w:rsidP="0047133E">
                      <w:pPr>
                        <w:pStyle w:val="ListParagraph"/>
                        <w:spacing w:after="0" w:line="240" w:lineRule="auto"/>
                        <w:rPr>
                          <w:rFonts w:ascii="TH SarabunPSK" w:hAnsi="TH SarabunPSK" w:cs="TH SarabunPSK"/>
                        </w:rPr>
                      </w:pPr>
                      <w:r w:rsidRPr="0047133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r w:rsidRPr="0047133E">
                        <w:rPr>
                          <w:rFonts w:ascii="TH SarabunPSK" w:hAnsi="TH SarabunPSK" w:cs="TH SarabunPSK"/>
                          <w:cs/>
                        </w:rPr>
                        <w:tab/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FC59CA" w:rsidRPr="00CA7A7F">
        <w:rPr>
          <w:rFonts w:ascii="TH SarabunPSK" w:hAnsi="TH SarabunPSK" w:cs="TH SarabunPSK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4BD7D" wp14:editId="6D7634E1">
                <wp:simplePos x="0" y="0"/>
                <wp:positionH relativeFrom="column">
                  <wp:posOffset>3683479</wp:posOffset>
                </wp:positionH>
                <wp:positionV relativeFrom="paragraph">
                  <wp:posOffset>-537809</wp:posOffset>
                </wp:positionV>
                <wp:extent cx="974785" cy="51758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85" cy="517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D4F" w:rsidRDefault="00E33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3D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90.05pt;margin-top:-42.35pt;width:76.75pt;height:4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" fillcolor="white [3201]" stroked="f" strokeweight=".5pt">
                <v:textbox>
                  <w:txbxContent>
                    <w:p w:rsidR="00E33D4F" w:rsidRDefault="00E33D4F"/>
                  </w:txbxContent>
                </v:textbox>
              </v:shape>
            </w:pict>
          </mc:Fallback>
        </mc:AlternateContent>
      </w:r>
      <w:r w:rsidR="00FC6D74" w:rsidRPr="00CA7A7F">
        <w:rPr>
          <w:rFonts w:ascii="TH SarabunPSK" w:hAnsi="TH SarabunPSK" w:cs="TH SarabunPSK"/>
          <w:b/>
          <w:bCs/>
          <w:sz w:val="48"/>
          <w:szCs w:val="48"/>
          <w:cs/>
        </w:rPr>
        <w:br w:type="page"/>
      </w:r>
    </w:p>
    <w:p w:rsidR="00A82A73" w:rsidRDefault="00093BB5" w:rsidP="00FC6D7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lastRenderedPageBreak/>
        <w:t>ตาม</w:t>
      </w:r>
      <w:r w:rsidR="00856323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แ</w:t>
      </w:r>
      <w:r w:rsidR="008E7602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ผนพัฒนาคุณภาพการศึกษา</w:t>
      </w:r>
      <w:r w:rsidR="00A82A73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A82A73" w:rsidRPr="00A82A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6D592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="00A82A7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6C02" w:rsidRPr="00CA7A7F" w:rsidRDefault="008E7602" w:rsidP="00FC6D7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ตาม</w:t>
      </w:r>
      <w:r w:rsidRPr="00CA7A7F">
        <w:rPr>
          <w:rFonts w:ascii="TH SarabunPSK" w:hAnsi="TH SarabunPSK" w:cs="TH SarabunPSK"/>
          <w:b/>
          <w:bCs/>
          <w:sz w:val="24"/>
          <w:szCs w:val="32"/>
          <w:cs/>
        </w:rPr>
        <w:t>ข้อเสนอแนะ</w:t>
      </w:r>
      <w:r w:rsidR="00856323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>จากคณะกรรมการประเมินคุณภาพการศึกษาภายใน ระดับ</w:t>
      </w:r>
      <w:r w:rsidR="00617B1B">
        <w:rPr>
          <w:rFonts w:ascii="TH SarabunPSK" w:hAnsi="TH SarabunPSK" w:cs="TH SarabunPSK" w:hint="cs"/>
          <w:b/>
          <w:bCs/>
          <w:sz w:val="24"/>
          <w:szCs w:val="32"/>
          <w:cs/>
        </w:rPr>
        <w:t>คณะ</w:t>
      </w:r>
      <w:r w:rsidR="006D592A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...........................</w:t>
      </w:r>
      <w:r w:rsidR="00856323" w:rsidRPr="00CA7A7F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ปีการศึกษา </w:t>
      </w:r>
      <w:r w:rsidR="006D592A">
        <w:rPr>
          <w:rFonts w:ascii="TH SarabunPSK" w:hAnsi="TH SarabunPSK" w:cs="TH SarabunPSK" w:hint="cs"/>
          <w:b/>
          <w:bCs/>
          <w:sz w:val="24"/>
          <w:szCs w:val="32"/>
          <w:cs/>
        </w:rPr>
        <w:t>..........................</w:t>
      </w:r>
    </w:p>
    <w:p w:rsidR="00FC59CA" w:rsidRPr="00CA7A7F" w:rsidRDefault="00FC59CA" w:rsidP="00FC6D74">
      <w:pPr>
        <w:spacing w:after="0" w:line="20" w:lineRule="atLeast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TableGrid"/>
        <w:tblW w:w="14170" w:type="dxa"/>
        <w:jc w:val="center"/>
        <w:tblLook w:val="04A0" w:firstRow="1" w:lastRow="0" w:firstColumn="1" w:lastColumn="0" w:noHBand="0" w:noVBand="1"/>
      </w:tblPr>
      <w:tblGrid>
        <w:gridCol w:w="3397"/>
        <w:gridCol w:w="3119"/>
        <w:gridCol w:w="2551"/>
        <w:gridCol w:w="1418"/>
        <w:gridCol w:w="1266"/>
        <w:gridCol w:w="2419"/>
      </w:tblGrid>
      <w:tr w:rsidR="00CA7A7F" w:rsidRPr="00CA7A7F" w:rsidTr="001D3B01">
        <w:trPr>
          <w:trHeight w:val="879"/>
          <w:tblHeader/>
          <w:jc w:val="center"/>
        </w:trPr>
        <w:tc>
          <w:tcPr>
            <w:tcW w:w="3397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(1)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</w:t>
            </w:r>
            <w:r w:rsidR="00054FD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ในภาพรวม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19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(2)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</w:t>
            </w:r>
            <w:r w:rsidRPr="00CA7A7F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ปรับปรุง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856323" w:rsidRPr="00ED71AE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D71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(3)</w:t>
            </w:r>
          </w:p>
          <w:p w:rsidR="00856323" w:rsidRPr="00ED71AE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D71A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(4)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งบประมาณ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(ถ้ามี)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(5)</w:t>
            </w:r>
          </w:p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2419" w:type="dxa"/>
            <w:shd w:val="clear" w:color="auto" w:fill="BFBFBF" w:themeFill="background1" w:themeFillShade="BF"/>
          </w:tcPr>
          <w:p w:rsidR="00856323" w:rsidRPr="00CA7A7F" w:rsidRDefault="00856323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(6)</w:t>
            </w:r>
          </w:p>
          <w:p w:rsidR="00856323" w:rsidRPr="00CA7A7F" w:rsidRDefault="006D592A" w:rsidP="0085632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</w:t>
            </w:r>
            <w:r w:rsidR="00856323"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รับผิด</w:t>
            </w:r>
            <w:r w:rsidR="00B351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</w:t>
            </w:r>
            <w:r w:rsidR="00856323" w:rsidRPr="00CA7A7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อบ/ผู้กำกับติดตาม</w:t>
            </w:r>
          </w:p>
        </w:tc>
      </w:tr>
      <w:tr w:rsidR="00CA7A7F" w:rsidRPr="00CA7A7F" w:rsidTr="0065567C">
        <w:trPr>
          <w:trHeight w:val="64"/>
          <w:jc w:val="center"/>
        </w:trPr>
        <w:tc>
          <w:tcPr>
            <w:tcW w:w="3397" w:type="dxa"/>
          </w:tcPr>
          <w:p w:rsidR="007A3CF9" w:rsidRPr="0065567C" w:rsidRDefault="007A3CF9" w:rsidP="00A81124">
            <w:pPr>
              <w:pStyle w:val="ListParagraph"/>
              <w:tabs>
                <w:tab w:val="left" w:pos="241"/>
              </w:tabs>
              <w:spacing w:after="0" w:line="20" w:lineRule="atLeast"/>
              <w:ind w:left="0" w:right="-126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5567C" w:rsidRPr="0065567C" w:rsidRDefault="0065567C" w:rsidP="00A8112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856323" w:rsidRPr="00CA7A7F" w:rsidRDefault="00856323" w:rsidP="0085632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:rsidR="00856323" w:rsidRPr="00CA7A7F" w:rsidRDefault="00856323" w:rsidP="008563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856323" w:rsidRPr="00CA7A7F" w:rsidRDefault="00856323" w:rsidP="0085632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9" w:type="dxa"/>
            <w:shd w:val="clear" w:color="auto" w:fill="auto"/>
          </w:tcPr>
          <w:p w:rsidR="00856323" w:rsidRDefault="00856323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:rsidR="006D592A" w:rsidRPr="00CA7A7F" w:rsidRDefault="006D592A" w:rsidP="007F5B5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52582B" w:rsidRDefault="0052582B"/>
    <w:sectPr w:rsidR="0052582B" w:rsidSect="005B075A">
      <w:headerReference w:type="default" r:id="rId9"/>
      <w:pgSz w:w="15840" w:h="12240" w:orient="landscape"/>
      <w:pgMar w:top="1418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B68" w:rsidRDefault="00A62B68" w:rsidP="00FC59CA">
      <w:pPr>
        <w:spacing w:after="0" w:line="240" w:lineRule="auto"/>
      </w:pPr>
      <w:r>
        <w:separator/>
      </w:r>
    </w:p>
  </w:endnote>
  <w:endnote w:type="continuationSeparator" w:id="0">
    <w:p w:rsidR="00A62B68" w:rsidRDefault="00A62B68" w:rsidP="00FC5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B68" w:rsidRDefault="00A62B68" w:rsidP="00FC59CA">
      <w:pPr>
        <w:spacing w:after="0" w:line="240" w:lineRule="auto"/>
      </w:pPr>
      <w:r>
        <w:separator/>
      </w:r>
    </w:p>
  </w:footnote>
  <w:footnote w:type="continuationSeparator" w:id="0">
    <w:p w:rsidR="00A62B68" w:rsidRDefault="00A62B68" w:rsidP="00FC5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eastAsiaTheme="majorEastAsia" w:hAnsi="TH SarabunPSK" w:cs="TH SarabunPSK"/>
        <w:sz w:val="28"/>
        <w:cs/>
        <w:lang w:val="th-TH"/>
      </w:rPr>
      <w:id w:val="-1355646459"/>
      <w:docPartObj>
        <w:docPartGallery w:val="Page Numbers (Top of Page)"/>
        <w:docPartUnique/>
      </w:docPartObj>
    </w:sdtPr>
    <w:sdtEndPr>
      <w:rPr>
        <w:cs w:val="0"/>
        <w:lang w:val="en-US"/>
      </w:rPr>
    </w:sdtEndPr>
    <w:sdtContent>
      <w:p w:rsidR="005B075A" w:rsidRDefault="005B075A">
        <w:pPr>
          <w:pStyle w:val="Header"/>
          <w:jc w:val="center"/>
          <w:rPr>
            <w:rFonts w:ascii="TH SarabunPSK" w:eastAsiaTheme="majorEastAsia" w:hAnsi="TH SarabunPSK" w:cs="TH SarabunPSK"/>
            <w:sz w:val="28"/>
            <w:cs/>
            <w:lang w:val="th-TH"/>
          </w:rPr>
        </w:pPr>
      </w:p>
      <w:p w:rsidR="00E33D4F" w:rsidRPr="005B075A" w:rsidRDefault="00E33D4F">
        <w:pPr>
          <w:pStyle w:val="Header"/>
          <w:jc w:val="center"/>
          <w:rPr>
            <w:rFonts w:ascii="TH SarabunPSK" w:eastAsiaTheme="majorEastAsia" w:hAnsi="TH SarabunPSK" w:cs="TH SarabunPSK"/>
            <w:sz w:val="28"/>
          </w:rPr>
        </w:pPr>
        <w:r w:rsidRPr="005B075A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~ </w:t>
        </w:r>
        <w:r w:rsidRPr="005B075A">
          <w:rPr>
            <w:rFonts w:ascii="TH SarabunPSK" w:eastAsiaTheme="minorEastAsia" w:hAnsi="TH SarabunPSK" w:cs="TH SarabunPSK"/>
            <w:sz w:val="28"/>
          </w:rPr>
          <w:fldChar w:fldCharType="begin"/>
        </w:r>
        <w:r w:rsidRPr="005B075A">
          <w:rPr>
            <w:rFonts w:ascii="TH SarabunPSK" w:hAnsi="TH SarabunPSK" w:cs="TH SarabunPSK"/>
            <w:sz w:val="28"/>
          </w:rPr>
          <w:instrText>PAGE    \* MERGEFORMAT</w:instrText>
        </w:r>
        <w:r w:rsidRPr="005B075A">
          <w:rPr>
            <w:rFonts w:ascii="TH SarabunPSK" w:eastAsiaTheme="minorEastAsia" w:hAnsi="TH SarabunPSK" w:cs="TH SarabunPSK"/>
            <w:sz w:val="28"/>
          </w:rPr>
          <w:fldChar w:fldCharType="separate"/>
        </w:r>
        <w:r w:rsidR="00920120" w:rsidRPr="00920120">
          <w:rPr>
            <w:rFonts w:ascii="TH SarabunPSK" w:eastAsiaTheme="majorEastAsia" w:hAnsi="TH SarabunPSK" w:cs="TH SarabunPSK"/>
            <w:noProof/>
            <w:sz w:val="28"/>
            <w:lang w:val="th-TH"/>
          </w:rPr>
          <w:t>1</w:t>
        </w:r>
        <w:r w:rsidRPr="005B075A">
          <w:rPr>
            <w:rFonts w:ascii="TH SarabunPSK" w:eastAsiaTheme="majorEastAsia" w:hAnsi="TH SarabunPSK" w:cs="TH SarabunPSK"/>
            <w:sz w:val="28"/>
          </w:rPr>
          <w:fldChar w:fldCharType="end"/>
        </w:r>
        <w:r w:rsidRPr="005B075A">
          <w:rPr>
            <w:rFonts w:ascii="TH SarabunPSK" w:eastAsiaTheme="majorEastAsia" w:hAnsi="TH SarabunPSK" w:cs="TH SarabunPSK"/>
            <w:sz w:val="28"/>
            <w:cs/>
            <w:lang w:val="th-TH"/>
          </w:rPr>
          <w:t xml:space="preserve"> ~</w:t>
        </w:r>
      </w:p>
    </w:sdtContent>
  </w:sdt>
  <w:p w:rsidR="00E33D4F" w:rsidRDefault="00E33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F6F"/>
    <w:multiLevelType w:val="hybridMultilevel"/>
    <w:tmpl w:val="DD602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F1D"/>
    <w:multiLevelType w:val="hybridMultilevel"/>
    <w:tmpl w:val="E2C2E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58C"/>
    <w:multiLevelType w:val="multilevel"/>
    <w:tmpl w:val="B07E51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DAB54FE"/>
    <w:multiLevelType w:val="hybridMultilevel"/>
    <w:tmpl w:val="8DFA5AB2"/>
    <w:lvl w:ilvl="0" w:tplc="E852508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C2ABE"/>
    <w:multiLevelType w:val="hybridMultilevel"/>
    <w:tmpl w:val="B8C4A5BE"/>
    <w:lvl w:ilvl="0" w:tplc="AD3A308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06325B"/>
    <w:multiLevelType w:val="hybridMultilevel"/>
    <w:tmpl w:val="1C682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61E19"/>
    <w:multiLevelType w:val="hybridMultilevel"/>
    <w:tmpl w:val="B9325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02"/>
    <w:rsid w:val="00046A3B"/>
    <w:rsid w:val="00054FDC"/>
    <w:rsid w:val="00067B27"/>
    <w:rsid w:val="00075306"/>
    <w:rsid w:val="00093BB5"/>
    <w:rsid w:val="000B2E68"/>
    <w:rsid w:val="000D60B8"/>
    <w:rsid w:val="000F4754"/>
    <w:rsid w:val="00102960"/>
    <w:rsid w:val="0018125F"/>
    <w:rsid w:val="001C155B"/>
    <w:rsid w:val="001D33CA"/>
    <w:rsid w:val="001D3B01"/>
    <w:rsid w:val="00203897"/>
    <w:rsid w:val="00214EE4"/>
    <w:rsid w:val="00252C03"/>
    <w:rsid w:val="002660B8"/>
    <w:rsid w:val="002B1FB4"/>
    <w:rsid w:val="002C1E6A"/>
    <w:rsid w:val="002E0179"/>
    <w:rsid w:val="00301358"/>
    <w:rsid w:val="00312279"/>
    <w:rsid w:val="00315A7F"/>
    <w:rsid w:val="00345DBC"/>
    <w:rsid w:val="0036097E"/>
    <w:rsid w:val="0037107B"/>
    <w:rsid w:val="00371DC7"/>
    <w:rsid w:val="003A0010"/>
    <w:rsid w:val="003A783A"/>
    <w:rsid w:val="003B1A38"/>
    <w:rsid w:val="003D4FE4"/>
    <w:rsid w:val="003E49FE"/>
    <w:rsid w:val="00422706"/>
    <w:rsid w:val="00436C42"/>
    <w:rsid w:val="00442227"/>
    <w:rsid w:val="00446C8E"/>
    <w:rsid w:val="00453D64"/>
    <w:rsid w:val="0046523B"/>
    <w:rsid w:val="0047133E"/>
    <w:rsid w:val="00475510"/>
    <w:rsid w:val="004906DB"/>
    <w:rsid w:val="004C48E4"/>
    <w:rsid w:val="00520489"/>
    <w:rsid w:val="0052582B"/>
    <w:rsid w:val="00555714"/>
    <w:rsid w:val="00573F3D"/>
    <w:rsid w:val="00574F88"/>
    <w:rsid w:val="005841ED"/>
    <w:rsid w:val="00591138"/>
    <w:rsid w:val="005B075A"/>
    <w:rsid w:val="005B5412"/>
    <w:rsid w:val="005C4987"/>
    <w:rsid w:val="005C7ADA"/>
    <w:rsid w:val="00610C8B"/>
    <w:rsid w:val="00617B1B"/>
    <w:rsid w:val="0064105F"/>
    <w:rsid w:val="0065567C"/>
    <w:rsid w:val="006670D9"/>
    <w:rsid w:val="00677BB0"/>
    <w:rsid w:val="006D592A"/>
    <w:rsid w:val="006F37C4"/>
    <w:rsid w:val="00735BC6"/>
    <w:rsid w:val="00776E29"/>
    <w:rsid w:val="007A3CF9"/>
    <w:rsid w:val="007C3431"/>
    <w:rsid w:val="007D79EF"/>
    <w:rsid w:val="007E1946"/>
    <w:rsid w:val="007E6089"/>
    <w:rsid w:val="007F5B52"/>
    <w:rsid w:val="007F726A"/>
    <w:rsid w:val="00806F15"/>
    <w:rsid w:val="008439C2"/>
    <w:rsid w:val="00847F83"/>
    <w:rsid w:val="00856323"/>
    <w:rsid w:val="00856E0E"/>
    <w:rsid w:val="00891D45"/>
    <w:rsid w:val="008D0542"/>
    <w:rsid w:val="008E7602"/>
    <w:rsid w:val="008F3F26"/>
    <w:rsid w:val="00902959"/>
    <w:rsid w:val="00906B4A"/>
    <w:rsid w:val="00920120"/>
    <w:rsid w:val="00932439"/>
    <w:rsid w:val="009E2172"/>
    <w:rsid w:val="00A05EDF"/>
    <w:rsid w:val="00A318AD"/>
    <w:rsid w:val="00A62B68"/>
    <w:rsid w:val="00A81124"/>
    <w:rsid w:val="00A82A73"/>
    <w:rsid w:val="00AC24CB"/>
    <w:rsid w:val="00AF1D05"/>
    <w:rsid w:val="00B06556"/>
    <w:rsid w:val="00B07D18"/>
    <w:rsid w:val="00B306D3"/>
    <w:rsid w:val="00B31C35"/>
    <w:rsid w:val="00B35114"/>
    <w:rsid w:val="00BB626F"/>
    <w:rsid w:val="00BE55A2"/>
    <w:rsid w:val="00C15EBA"/>
    <w:rsid w:val="00C3425B"/>
    <w:rsid w:val="00C86F33"/>
    <w:rsid w:val="00C9264D"/>
    <w:rsid w:val="00CA7A7F"/>
    <w:rsid w:val="00CC1416"/>
    <w:rsid w:val="00CE4349"/>
    <w:rsid w:val="00CF1FAF"/>
    <w:rsid w:val="00D01713"/>
    <w:rsid w:val="00D212E2"/>
    <w:rsid w:val="00D2767E"/>
    <w:rsid w:val="00D45915"/>
    <w:rsid w:val="00D64C5A"/>
    <w:rsid w:val="00D810F5"/>
    <w:rsid w:val="00DD2946"/>
    <w:rsid w:val="00DE6ED2"/>
    <w:rsid w:val="00E04695"/>
    <w:rsid w:val="00E06C06"/>
    <w:rsid w:val="00E278EE"/>
    <w:rsid w:val="00E33D4F"/>
    <w:rsid w:val="00E72076"/>
    <w:rsid w:val="00E907E5"/>
    <w:rsid w:val="00E977CF"/>
    <w:rsid w:val="00EB4B1D"/>
    <w:rsid w:val="00EC0AA5"/>
    <w:rsid w:val="00EC52B3"/>
    <w:rsid w:val="00ED71AE"/>
    <w:rsid w:val="00EF26BF"/>
    <w:rsid w:val="00F2472C"/>
    <w:rsid w:val="00F54399"/>
    <w:rsid w:val="00F5763A"/>
    <w:rsid w:val="00F76C02"/>
    <w:rsid w:val="00FC041F"/>
    <w:rsid w:val="00FC59CA"/>
    <w:rsid w:val="00FC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AECC7-153A-4AE3-A253-E10A3644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D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6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F76C02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F76C02"/>
  </w:style>
  <w:style w:type="paragraph" w:styleId="Header">
    <w:name w:val="header"/>
    <w:basedOn w:val="Normal"/>
    <w:link w:val="HeaderChar"/>
    <w:uiPriority w:val="99"/>
    <w:unhideWhenUsed/>
    <w:rsid w:val="00FC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9CA"/>
  </w:style>
  <w:style w:type="paragraph" w:styleId="Footer">
    <w:name w:val="footer"/>
    <w:basedOn w:val="Normal"/>
    <w:link w:val="FooterChar"/>
    <w:uiPriority w:val="99"/>
    <w:unhideWhenUsed/>
    <w:rsid w:val="00FC5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9CA"/>
  </w:style>
  <w:style w:type="paragraph" w:styleId="BalloonText">
    <w:name w:val="Balloon Text"/>
    <w:basedOn w:val="Normal"/>
    <w:link w:val="BalloonTextChar"/>
    <w:uiPriority w:val="99"/>
    <w:semiHidden/>
    <w:unhideWhenUsed/>
    <w:rsid w:val="00446C8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8E"/>
    <w:rPr>
      <w:rFonts w:ascii="Leelawadee" w:hAnsi="Leelawadee" w:cs="Angsana New"/>
      <w:sz w:val="18"/>
      <w:szCs w:val="22"/>
    </w:rPr>
  </w:style>
  <w:style w:type="paragraph" w:styleId="NoSpacing">
    <w:name w:val="No Spacing"/>
    <w:uiPriority w:val="1"/>
    <w:qFormat/>
    <w:rsid w:val="000B2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45BBF-C0C8-48D1-ACAD-392CAE7E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Pakanit</cp:lastModifiedBy>
  <cp:revision>2</cp:revision>
  <cp:lastPrinted>2019-01-15T02:28:00Z</cp:lastPrinted>
  <dcterms:created xsi:type="dcterms:W3CDTF">2020-05-15T10:45:00Z</dcterms:created>
  <dcterms:modified xsi:type="dcterms:W3CDTF">2020-05-15T10:45:00Z</dcterms:modified>
</cp:coreProperties>
</file>