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86" w:rsidRDefault="00AE2C83" w:rsidP="0090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E37C7" wp14:editId="777EBD3C">
                <wp:simplePos x="0" y="0"/>
                <wp:positionH relativeFrom="column">
                  <wp:posOffset>-47625</wp:posOffset>
                </wp:positionH>
                <wp:positionV relativeFrom="paragraph">
                  <wp:posOffset>-352425</wp:posOffset>
                </wp:positionV>
                <wp:extent cx="1114425" cy="400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C83" w:rsidRPr="00F85FFA" w:rsidRDefault="00AE2C83" w:rsidP="00AE2C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5F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6.2-1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E37C7" id="Rectangle 1" o:spid="_x0000_s1026" style="position:absolute;margin-left:-3.75pt;margin-top:-27.75pt;width:87.7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" fillcolor="white [3201]" strokecolor="#5b9bd5 [3204]" strokeweight="1.5pt">
                <v:textbox>
                  <w:txbxContent>
                    <w:p w:rsidR="00AE2C83" w:rsidRPr="00F85FFA" w:rsidRDefault="00AE2C83" w:rsidP="00AE2C8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85F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6.2-1</w:t>
                      </w:r>
                    </w:p>
                  </w:txbxContent>
                </v:textbox>
              </v:rect>
            </w:pict>
          </mc:Fallback>
        </mc:AlternateContent>
      </w:r>
      <w:r w:rsidR="00F85FFA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EAB5AE8" wp14:editId="2ECB32C0">
            <wp:simplePos x="0" y="0"/>
            <wp:positionH relativeFrom="column">
              <wp:posOffset>2562225</wp:posOffset>
            </wp:positionH>
            <wp:positionV relativeFrom="paragraph">
              <wp:posOffset>-676275</wp:posOffset>
            </wp:positionV>
            <wp:extent cx="878205" cy="878205"/>
            <wp:effectExtent l="0" t="0" r="0" b="0"/>
            <wp:wrapNone/>
            <wp:docPr id="3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786" w:rsidRPr="0063343A" w:rsidRDefault="00904786" w:rsidP="0090478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334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มหาวิทยาลัยการกีฬาแห่งชาติ</w:t>
      </w:r>
    </w:p>
    <w:p w:rsidR="00904786" w:rsidRPr="0063343A" w:rsidRDefault="00904786" w:rsidP="009047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34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แบบประเมินความมีน้ำใจนักกีฬาของนักศึกษาชั้นปีสุดท้าย </w:t>
      </w:r>
    </w:p>
    <w:p w:rsidR="00904786" w:rsidRPr="0063343A" w:rsidRDefault="00904786" w:rsidP="009047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343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63343A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…………………………………..  </w:t>
      </w:r>
      <w:r w:rsidRPr="0063343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ประจำปีการศึกษา</w:t>
      </w:r>
      <w:r w:rsidRPr="0063343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</w:t>
      </w:r>
      <w:r w:rsidRPr="0063343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...............</w:t>
      </w:r>
    </w:p>
    <w:p w:rsidR="00904786" w:rsidRPr="00974ACF" w:rsidRDefault="00904786" w:rsidP="0090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86" w:rsidRDefault="00904786" w:rsidP="009047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C2C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04786" w:rsidRPr="0064506D" w:rsidRDefault="00904786" w:rsidP="0090478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34EF0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แบบประเมินนี้ </w:t>
      </w:r>
      <w:r w:rsidRPr="00934EF0">
        <w:rPr>
          <w:rFonts w:ascii="TH SarabunPSK" w:eastAsia="Calibri" w:hAnsi="TH SarabunPSK" w:cs="TH SarabunPSK"/>
          <w:spacing w:val="-8"/>
          <w:sz w:val="32"/>
          <w:szCs w:val="32"/>
          <w:cs/>
        </w:rPr>
        <w:t>มีวัตถุประสงค์เพื่อต้องการทราบพฤติกรรม</w:t>
      </w:r>
      <w:r w:rsidRPr="00934EF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ค</w:t>
      </w:r>
      <w:r w:rsidRPr="00934EF0">
        <w:rPr>
          <w:rFonts w:ascii="TH SarabunPSK" w:eastAsia="Calibri" w:hAnsi="TH SarabunPSK" w:cs="TH SarabunPSK"/>
          <w:spacing w:val="-8"/>
          <w:sz w:val="32"/>
          <w:szCs w:val="32"/>
          <w:cs/>
        </w:rPr>
        <w:t>วามมีน้ำใจ</w:t>
      </w:r>
      <w:r w:rsidRPr="00934EF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นักกีฬา ของ</w:t>
      </w:r>
      <w:r w:rsidRPr="00934EF0">
        <w:rPr>
          <w:rFonts w:ascii="TH SarabunPSK" w:eastAsia="Calibri" w:hAnsi="TH SarabunPSK" w:cs="TH SarabunPSK"/>
          <w:spacing w:val="-8"/>
          <w:sz w:val="32"/>
          <w:szCs w:val="32"/>
          <w:cs/>
        </w:rPr>
        <w:t>นัก</w:t>
      </w:r>
      <w:r w:rsidRPr="00934EF0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ศึกษาม</w:t>
      </w:r>
      <w:r w:rsidRPr="00934EF0">
        <w:rPr>
          <w:rFonts w:ascii="TH SarabunPSK" w:eastAsia="Calibri" w:hAnsi="TH SarabunPSK" w:cs="TH SarabunPSK"/>
          <w:spacing w:val="-8"/>
          <w:sz w:val="32"/>
          <w:szCs w:val="32"/>
          <w:cs/>
        </w:rPr>
        <w:t>หาวิทยาลัยการกีฬา</w:t>
      </w:r>
      <w:r w:rsidRPr="0064506D">
        <w:rPr>
          <w:rFonts w:ascii="TH SarabunPSK" w:eastAsia="Calibri" w:hAnsi="TH SarabunPSK" w:cs="TH SarabunPSK"/>
          <w:sz w:val="32"/>
          <w:szCs w:val="32"/>
          <w:cs/>
        </w:rPr>
        <w:t>แห่งชาติ</w:t>
      </w:r>
      <w:r w:rsidRPr="006450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4506D">
        <w:rPr>
          <w:rFonts w:ascii="TH SarabunPSK" w:eastAsia="Calibri" w:hAnsi="TH SarabunPSK" w:cs="TH SarabunPSK"/>
          <w:spacing w:val="-8"/>
          <w:sz w:val="32"/>
          <w:szCs w:val="32"/>
          <w:cs/>
        </w:rPr>
        <w:t>ซึ่งการตอบในครั้งนี้</w:t>
      </w:r>
      <w:r w:rsidRPr="0064506D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Pr="0064506D">
        <w:rPr>
          <w:rFonts w:ascii="TH SarabunPSK" w:eastAsia="Calibri" w:hAnsi="TH SarabunPSK" w:cs="TH SarabunPSK"/>
          <w:spacing w:val="-8"/>
          <w:sz w:val="32"/>
          <w:szCs w:val="32"/>
          <w:cs/>
        </w:rPr>
        <w:t>ไม่มีการตัดสินถูกหรือผิดหรือมีผลกับตัวนัก</w:t>
      </w:r>
      <w:r w:rsidRPr="0064506D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ศึกษา </w:t>
      </w:r>
      <w:r w:rsidRPr="0064506D">
        <w:rPr>
          <w:rFonts w:ascii="TH SarabunPSK" w:eastAsia="Calibri" w:hAnsi="TH SarabunPSK" w:cs="TH SarabunPSK"/>
          <w:spacing w:val="-8"/>
          <w:sz w:val="32"/>
          <w:szCs w:val="32"/>
          <w:cs/>
        </w:rPr>
        <w:t>ขอให้</w:t>
      </w:r>
      <w:r w:rsidRPr="0064506D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นักศึกษา</w:t>
      </w:r>
      <w:r w:rsidRPr="0064506D">
        <w:rPr>
          <w:rFonts w:ascii="TH SarabunPSK" w:eastAsia="Calibri" w:hAnsi="TH SarabunPSK" w:cs="TH SarabunPSK"/>
          <w:spacing w:val="-8"/>
          <w:sz w:val="32"/>
          <w:szCs w:val="32"/>
          <w:cs/>
        </w:rPr>
        <w:t>ตอบให้ตรงกับพฤติกรรมที่นัก</w:t>
      </w:r>
      <w:r w:rsidRPr="0064506D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ศึกษา</w:t>
      </w:r>
      <w:r w:rsidRPr="0064506D">
        <w:rPr>
          <w:rFonts w:ascii="TH SarabunPSK" w:eastAsia="Calibri" w:hAnsi="TH SarabunPSK" w:cs="TH SarabunPSK"/>
          <w:sz w:val="32"/>
          <w:szCs w:val="32"/>
          <w:cs/>
        </w:rPr>
        <w:t>ปฏิบัติมากที่สุด</w:t>
      </w:r>
      <w:r w:rsidRPr="0064506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04786" w:rsidRPr="00A45F2D" w:rsidRDefault="00904786" w:rsidP="00904786">
      <w:pPr>
        <w:spacing w:after="0" w:line="180" w:lineRule="atLeast"/>
        <w:ind w:firstLine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213B23">
        <w:rPr>
          <w:rFonts w:ascii="TH SarabunPSK" w:eastAsia="Calibri" w:hAnsi="TH SarabunPSK" w:cs="TH SarabunPSK"/>
          <w:b/>
          <w:bCs/>
          <w:sz w:val="30"/>
          <w:szCs w:val="30"/>
          <w:cs/>
        </w:rPr>
        <w:t>พฤติกรรมความมีน้ำใจนักกีฬา</w:t>
      </w:r>
    </w:p>
    <w:p w:rsidR="00904786" w:rsidRPr="00A45F2D" w:rsidRDefault="00904786" w:rsidP="00904786">
      <w:pPr>
        <w:spacing w:after="0" w:line="180" w:lineRule="atLeast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color w:val="333333"/>
          <w:sz w:val="30"/>
          <w:szCs w:val="30"/>
          <w:cs/>
        </w:rPr>
        <w:t xml:space="preserve">           ระดับการปฏิบัติ  </w:t>
      </w:r>
      <w:r w:rsidRPr="00213B23">
        <w:rPr>
          <w:rFonts w:ascii="TH SarabunPSK" w:eastAsia="Times New Roman" w:hAnsi="TH SarabunPSK" w:cs="TH SarabunPSK" w:hint="cs"/>
          <w:color w:val="333333"/>
          <w:sz w:val="30"/>
          <w:szCs w:val="30"/>
          <w:cs/>
        </w:rPr>
        <w:t xml:space="preserve">  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  <w:cs/>
        </w:rPr>
        <w:t>ระดับ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</w:rPr>
        <w:t xml:space="preserve">  5 = </w:t>
      </w:r>
      <w:r>
        <w:rPr>
          <w:rFonts w:ascii="TH SarabunPSK" w:eastAsia="Times New Roman" w:hAnsi="TH SarabunPSK" w:cs="TH SarabunPSK"/>
          <w:color w:val="333333"/>
          <w:sz w:val="30"/>
          <w:szCs w:val="30"/>
          <w:cs/>
        </w:rPr>
        <w:t>มากที่สุด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  <w:cs/>
        </w:rPr>
        <w:t xml:space="preserve">    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</w:rPr>
        <w:t xml:space="preserve">4 = 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  <w:cs/>
        </w:rPr>
        <w:t>มาก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</w:rPr>
        <w:t xml:space="preserve">    3 = 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  <w:cs/>
        </w:rPr>
        <w:t>ปานกลาง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</w:rPr>
        <w:t xml:space="preserve">   2 = 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  <w:cs/>
        </w:rPr>
        <w:t>น้อย</w:t>
      </w:r>
      <w:r w:rsidRPr="00213B23">
        <w:rPr>
          <w:rFonts w:ascii="TH SarabunPSK" w:eastAsia="Times New Roman" w:hAnsi="TH SarabunPSK" w:cs="TH SarabunPSK" w:hint="cs"/>
          <w:color w:val="333333"/>
          <w:sz w:val="30"/>
          <w:szCs w:val="30"/>
          <w:cs/>
        </w:rPr>
        <w:t xml:space="preserve"> 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</w:rPr>
        <w:t xml:space="preserve"> 1 = </w:t>
      </w:r>
      <w:r w:rsidRPr="00A45F2D">
        <w:rPr>
          <w:rFonts w:ascii="TH SarabunPSK" w:eastAsia="Times New Roman" w:hAnsi="TH SarabunPSK" w:cs="TH SarabunPSK"/>
          <w:color w:val="333333"/>
          <w:sz w:val="30"/>
          <w:szCs w:val="30"/>
          <w:cs/>
        </w:rPr>
        <w:t>น้อยที่สุด</w:t>
      </w:r>
    </w:p>
    <w:tbl>
      <w:tblPr>
        <w:tblStyle w:val="3"/>
        <w:tblW w:w="10787" w:type="dxa"/>
        <w:jc w:val="center"/>
        <w:tblLook w:val="04A0" w:firstRow="1" w:lastRow="0" w:firstColumn="1" w:lastColumn="0" w:noHBand="0" w:noVBand="1"/>
      </w:tblPr>
      <w:tblGrid>
        <w:gridCol w:w="459"/>
        <w:gridCol w:w="5965"/>
        <w:gridCol w:w="701"/>
        <w:gridCol w:w="701"/>
        <w:gridCol w:w="701"/>
        <w:gridCol w:w="701"/>
        <w:gridCol w:w="701"/>
        <w:gridCol w:w="858"/>
      </w:tblGrid>
      <w:tr w:rsidR="00904786" w:rsidRPr="006A1675" w:rsidTr="00E350F1">
        <w:trPr>
          <w:trHeight w:val="412"/>
          <w:tblHeader/>
          <w:jc w:val="center"/>
        </w:trPr>
        <w:tc>
          <w:tcPr>
            <w:tcW w:w="459" w:type="dxa"/>
            <w:vMerge w:val="restart"/>
            <w:shd w:val="clear" w:color="auto" w:fill="FBE4D5" w:themeFill="accent2" w:themeFillTint="33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6A1675">
              <w:rPr>
                <w:rFonts w:eastAsia="Calibri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5965" w:type="dxa"/>
            <w:vMerge w:val="restart"/>
            <w:shd w:val="clear" w:color="auto" w:fill="FBE4D5" w:themeFill="accent2" w:themeFillTint="33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6A1675">
              <w:rPr>
                <w:rFonts w:eastAsia="Calibri"/>
                <w:b/>
                <w:bCs/>
                <w:sz w:val="30"/>
                <w:szCs w:val="30"/>
                <w:cs/>
              </w:rPr>
              <w:t>พฤติกรรม</w:t>
            </w:r>
          </w:p>
        </w:tc>
        <w:tc>
          <w:tcPr>
            <w:tcW w:w="3505" w:type="dxa"/>
            <w:gridSpan w:val="5"/>
            <w:shd w:val="clear" w:color="auto" w:fill="FBE4D5" w:themeFill="accent2" w:themeFillTint="33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6A1675">
              <w:rPr>
                <w:rFonts w:eastAsia="Calibri"/>
                <w:b/>
                <w:bCs/>
                <w:sz w:val="30"/>
                <w:szCs w:val="30"/>
                <w:cs/>
              </w:rPr>
              <w:t>ระดับการปฏิบัติ</w:t>
            </w:r>
          </w:p>
        </w:tc>
        <w:tc>
          <w:tcPr>
            <w:tcW w:w="858" w:type="dxa"/>
            <w:vMerge w:val="restart"/>
            <w:shd w:val="clear" w:color="auto" w:fill="FBE4D5" w:themeFill="accent2" w:themeFillTint="33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  <w:cs/>
              </w:rPr>
            </w:pPr>
            <w:r>
              <w:rPr>
                <w:rFonts w:eastAsia="Calibri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904786" w:rsidRPr="006A1675" w:rsidTr="00E350F1">
        <w:trPr>
          <w:tblHeader/>
          <w:jc w:val="center"/>
        </w:trPr>
        <w:tc>
          <w:tcPr>
            <w:tcW w:w="459" w:type="dxa"/>
            <w:vMerge/>
            <w:shd w:val="clear" w:color="auto" w:fill="FBE4D5" w:themeFill="accent2" w:themeFillTint="33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5965" w:type="dxa"/>
            <w:vMerge/>
            <w:shd w:val="clear" w:color="auto" w:fill="FBE4D5" w:themeFill="accent2" w:themeFillTint="33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FBE4D5" w:themeFill="accent2" w:themeFillTint="33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3C5FE5">
              <w:rPr>
                <w:rFonts w:eastAsia="Calibri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701" w:type="dxa"/>
            <w:shd w:val="clear" w:color="auto" w:fill="FBE4D5" w:themeFill="accent2" w:themeFillTint="33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3C5FE5">
              <w:rPr>
                <w:rFonts w:eastAsia="Calibri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701" w:type="dxa"/>
            <w:shd w:val="clear" w:color="auto" w:fill="FBE4D5" w:themeFill="accent2" w:themeFillTint="33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3C5FE5">
              <w:rPr>
                <w:rFonts w:eastAsia="Calibri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701" w:type="dxa"/>
            <w:shd w:val="clear" w:color="auto" w:fill="FBE4D5" w:themeFill="accent2" w:themeFillTint="33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3C5FE5">
              <w:rPr>
                <w:rFonts w:eastAsia="Calibri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701" w:type="dxa"/>
            <w:shd w:val="clear" w:color="auto" w:fill="FBE4D5" w:themeFill="accent2" w:themeFillTint="33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  <w:r w:rsidRPr="003C5FE5">
              <w:rPr>
                <w:rFonts w:eastAsia="Calibri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58" w:type="dxa"/>
            <w:vMerge/>
            <w:shd w:val="clear" w:color="auto" w:fill="FBE4D5" w:themeFill="accent2" w:themeFillTint="33"/>
          </w:tcPr>
          <w:p w:rsidR="00904786" w:rsidRPr="003C5FE5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 xml:space="preserve">ข้าพเจ้ามั่นใจว่าตนเองสามารถแข่งขันชนะ ถ้าได้รับเลือกเป็นตัวแทน    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ascii="Calibri" w:eastAsia="Calibri" w:hAnsi="Calibri"/>
                <w:sz w:val="30"/>
                <w:szCs w:val="30"/>
                <w:cs/>
              </w:rPr>
              <w:t>/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shd w:val="clear" w:color="auto" w:fill="auto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ข้าพเจ้าเชื่อมั่นในความสามารถของเพื่อนร่วมทีม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ascii="Calibri" w:eastAsia="Calibri" w:hAnsi="Calibri"/>
                <w:sz w:val="30"/>
                <w:szCs w:val="30"/>
                <w:cs/>
              </w:rPr>
              <w:t>/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shd w:val="clear" w:color="auto" w:fill="auto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ข้าพเจ้ายอมรับการตัดสินใจของโค้ชถึงแม้จะมีความคิดเห็นไม่ตรงกัน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ascii="Calibri" w:eastAsia="Calibri" w:hAnsi="Calibri"/>
                <w:sz w:val="30"/>
                <w:szCs w:val="30"/>
                <w:cs/>
              </w:rPr>
              <w:t>/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shd w:val="clear" w:color="auto" w:fill="auto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4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ข้าพเจ้ายอมรับการตัดสินของกรรมการโดยไม่โต้แย้งใด ๆ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ascii="Calibri" w:eastAsia="Calibri" w:hAnsi="Calibri"/>
                <w:sz w:val="30"/>
                <w:szCs w:val="30"/>
                <w:cs/>
              </w:rPr>
              <w:t>/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shd w:val="clear" w:color="auto" w:fill="auto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 xml:space="preserve">ข้าพเจ้าเชื่อว่าความสามารถของข้าพเจ้าไม่ด้อยไปกว่าผู้เล่นคนอื่นเลย             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ascii="Calibri" w:eastAsia="Calibri" w:hAnsi="Calibri"/>
                <w:sz w:val="30"/>
                <w:szCs w:val="30"/>
                <w:cs/>
              </w:rPr>
              <w:t>/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shd w:val="clear" w:color="auto" w:fill="auto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6</w:t>
            </w:r>
          </w:p>
        </w:tc>
        <w:tc>
          <w:tcPr>
            <w:tcW w:w="5965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pacing w:val="-10"/>
                <w:sz w:val="30"/>
                <w:szCs w:val="30"/>
              </w:rPr>
            </w:pPr>
            <w:r w:rsidRPr="006A1675">
              <w:rPr>
                <w:rFonts w:eastAsia="Calibri"/>
                <w:spacing w:val="-10"/>
                <w:sz w:val="30"/>
                <w:szCs w:val="30"/>
                <w:cs/>
              </w:rPr>
              <w:t>เมื่อมีโอกาสลงแข่งขันข้าพเจ้ามั่นใจว่าจะชนะได้ด้วยความสามารถของตัวเอง</w:t>
            </w:r>
          </w:p>
        </w:tc>
        <w:tc>
          <w:tcPr>
            <w:tcW w:w="70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  <w:r>
              <w:rPr>
                <w:rFonts w:ascii="Calibri" w:eastAsia="Calibri" w:hAnsi="Calibri"/>
                <w:sz w:val="30"/>
                <w:szCs w:val="30"/>
                <w:cs/>
              </w:rPr>
              <w:t>/</w:t>
            </w:r>
          </w:p>
        </w:tc>
        <w:tc>
          <w:tcPr>
            <w:tcW w:w="70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shd w:val="clear" w:color="auto" w:fill="auto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bottom w:val="single" w:sz="24" w:space="0" w:color="C00000"/>
            </w:tcBorders>
            <w:shd w:val="clear" w:color="auto" w:fill="auto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7</w:t>
            </w:r>
          </w:p>
        </w:tc>
        <w:tc>
          <w:tcPr>
            <w:tcW w:w="5965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ข้าพเจ้าจะตั้งเป้าหมายไว้อย่างชัดเจนก่อนการแข่งขัน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top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8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pacing w:val="-18"/>
                <w:sz w:val="30"/>
                <w:szCs w:val="30"/>
              </w:rPr>
            </w:pPr>
            <w:r w:rsidRPr="006A1675">
              <w:rPr>
                <w:rFonts w:eastAsia="Calibri"/>
                <w:spacing w:val="-18"/>
                <w:sz w:val="30"/>
                <w:szCs w:val="30"/>
                <w:cs/>
              </w:rPr>
              <w:t>ข้าพเจ้าจะต้องแข่งขันให้เต็มความสามารถทุกครั้ง ไม่ว่าร่างกายไม่ไหว แล้วก็ตาม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9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ข้าพเจ้าจะพูดกับเพื่อนร่วมทีมเพื่อโน้มน้าวให้แข่งขันเต็มความสามารถ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10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pacing w:val="-14"/>
                <w:sz w:val="30"/>
                <w:szCs w:val="30"/>
              </w:rPr>
            </w:pPr>
            <w:r w:rsidRPr="006A1675">
              <w:rPr>
                <w:rFonts w:eastAsia="Calibri"/>
                <w:spacing w:val="-14"/>
                <w:sz w:val="30"/>
                <w:szCs w:val="30"/>
                <w:cs/>
              </w:rPr>
              <w:t>ข้าพเจ้าจะเตรียมตัวฝึกซ้อมกีฬามากกว่าปกติเมื่อใกล้ถึงเวลาแข่งขันจริง</w:t>
            </w:r>
            <w:r w:rsidRPr="006A1675">
              <w:rPr>
                <w:rFonts w:eastAsia="Calibri"/>
                <w:spacing w:val="-14"/>
                <w:sz w:val="30"/>
                <w:szCs w:val="30"/>
              </w:rPr>
              <w:t xml:space="preserve"> 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11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pacing w:val="-18"/>
                <w:sz w:val="30"/>
                <w:szCs w:val="30"/>
              </w:rPr>
            </w:pPr>
            <w:r w:rsidRPr="006A1675">
              <w:rPr>
                <w:rFonts w:eastAsia="Calibri"/>
                <w:spacing w:val="-18"/>
                <w:sz w:val="30"/>
                <w:szCs w:val="30"/>
                <w:cs/>
              </w:rPr>
              <w:t>ข้าพเจ้าจะศึกษาคู่แข่งก่อนการแข่งขันเพื่อวางแผนในการซ้อมและแข่งขันจริง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12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ข้าพเจ้าแข่งขันกีฬาอย่างมีสติ รอบคอบ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  <w:r w:rsidRPr="006A1675">
              <w:rPr>
                <w:rFonts w:eastAsia="Calibri"/>
                <w:sz w:val="30"/>
                <w:szCs w:val="30"/>
                <w:cs/>
              </w:rPr>
              <w:t>และมีสมาธิ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13</w:t>
            </w:r>
          </w:p>
        </w:tc>
        <w:tc>
          <w:tcPr>
            <w:tcW w:w="5965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ข้าพเจ้ามาฝึกซ้อมตามเวลาที่นัดหมาย แม้จะไม่สบายก็ตาม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bottom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14</w:t>
            </w:r>
          </w:p>
        </w:tc>
        <w:tc>
          <w:tcPr>
            <w:tcW w:w="5965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ข้าพเจ้าจะให้เพื่อนเป็นผู้เลือกอุปกรณ์การซ้อมก่อนเสมอ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top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15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ข้าพเจ้าจะแบ่งปันหรือให้ยืมอุปกรณ์ เมื่อเพื่อนลืมนำมา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16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pacing w:val="-12"/>
                <w:sz w:val="30"/>
                <w:szCs w:val="30"/>
              </w:rPr>
            </w:pPr>
            <w:r w:rsidRPr="006A1675">
              <w:rPr>
                <w:rFonts w:eastAsia="Calibri"/>
                <w:spacing w:val="-12"/>
                <w:sz w:val="30"/>
                <w:szCs w:val="30"/>
                <w:cs/>
              </w:rPr>
              <w:t>ข้าพเจ้าจะช่วยโค้ชเก็บอุปกรณ์ทุกครั้งแม้บางครั้งมีภารกจิสำคัญที่ต้องทำ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17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pacing w:val="-20"/>
                <w:sz w:val="30"/>
                <w:szCs w:val="30"/>
              </w:rPr>
            </w:pPr>
            <w:r w:rsidRPr="006A1675">
              <w:rPr>
                <w:rFonts w:eastAsia="Calibri"/>
                <w:spacing w:val="-20"/>
                <w:sz w:val="30"/>
                <w:szCs w:val="30"/>
                <w:cs/>
              </w:rPr>
              <w:t>ข้าพเจ้ายินดีให้การช่วยเหลืออย่างเต็มที่เมื่อเพื่อนร่วมทีมต้องการความช่วยเหลือ</w:t>
            </w:r>
            <w:r w:rsidRPr="006A1675">
              <w:rPr>
                <w:rFonts w:eastAsia="Calibri"/>
                <w:spacing w:val="-20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18</w:t>
            </w:r>
          </w:p>
        </w:tc>
        <w:tc>
          <w:tcPr>
            <w:tcW w:w="5965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pacing w:val="-20"/>
                <w:sz w:val="30"/>
                <w:szCs w:val="30"/>
              </w:rPr>
            </w:pPr>
            <w:r w:rsidRPr="006A1675">
              <w:rPr>
                <w:rFonts w:eastAsia="Calibri"/>
                <w:spacing w:val="-20"/>
                <w:sz w:val="30"/>
                <w:szCs w:val="30"/>
                <w:cs/>
              </w:rPr>
              <w:t>ข้าพเจ้ายอมใช้เวลาฝึกซ้อมมากกว่าคนอื่น</w:t>
            </w:r>
            <w:r w:rsidRPr="006A1675">
              <w:rPr>
                <w:rFonts w:eastAsia="Calibri"/>
                <w:spacing w:val="-20"/>
                <w:sz w:val="30"/>
                <w:szCs w:val="30"/>
              </w:rPr>
              <w:t xml:space="preserve"> </w:t>
            </w:r>
            <w:r w:rsidRPr="006A1675">
              <w:rPr>
                <w:rFonts w:eastAsia="Calibri"/>
                <w:spacing w:val="-20"/>
                <w:sz w:val="30"/>
                <w:szCs w:val="30"/>
                <w:cs/>
              </w:rPr>
              <w:t>เพื่อให้สามารถเล่นกับทีมได้อย่างดี</w:t>
            </w: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bottom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top w:val="single" w:sz="8" w:space="0" w:color="auto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19</w:t>
            </w:r>
          </w:p>
        </w:tc>
        <w:tc>
          <w:tcPr>
            <w:tcW w:w="5965" w:type="dxa"/>
            <w:tcBorders>
              <w:top w:val="single" w:sz="8" w:space="0" w:color="auto"/>
            </w:tcBorders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ข้าพเจ้ายอมรับผลการแข่งขันไม่ว่าผลการแข่งขันนั้นจะแพ้หรือชนะ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tcBorders>
              <w:top w:val="single" w:sz="8" w:space="0" w:color="auto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8" w:space="0" w:color="auto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8" w:space="0" w:color="auto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8" w:space="0" w:color="auto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8" w:space="0" w:color="auto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top w:val="single" w:sz="8" w:space="0" w:color="auto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20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ข้าพเจ้าจะไม่หงุดหงิด เสียใจ ถึงแม้จะแพ้การแข่งขัน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21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ข้าพเจ้าจะขอโทษและให้อภัยทุกครั้ง เมื่อการแข่งขันเสร็จสิ้น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22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ข้าพเจ้าเคารพและยอมรับในการตัดสินของกรรมการ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23</w:t>
            </w:r>
          </w:p>
        </w:tc>
        <w:tc>
          <w:tcPr>
            <w:tcW w:w="5965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ข้าพเจ้าแสดงความยินดีกับคู่แข่ง เมื่อตนเองแพ้การแข่งขัน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bottom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lastRenderedPageBreak/>
              <w:t>24</w:t>
            </w:r>
          </w:p>
        </w:tc>
        <w:tc>
          <w:tcPr>
            <w:tcW w:w="5965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ข้าพเจ้ามาฝึกซ้อมตรงตามเวลาที่กำหนด</w:t>
            </w: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top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25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pacing w:val="-20"/>
                <w:sz w:val="30"/>
                <w:szCs w:val="30"/>
              </w:rPr>
            </w:pPr>
            <w:r w:rsidRPr="006A1675">
              <w:rPr>
                <w:rFonts w:eastAsia="Calibri"/>
                <w:spacing w:val="-20"/>
                <w:sz w:val="30"/>
                <w:szCs w:val="30"/>
                <w:cs/>
              </w:rPr>
              <w:t>ข้าพเจ้าปฏิบัติตามกฎระเบียบข้อบังคับของการเป็นนักกีฬาอย่างเคร่งครัด</w:t>
            </w:r>
            <w:r w:rsidRPr="006A1675">
              <w:rPr>
                <w:rFonts w:eastAsia="Calibri"/>
                <w:spacing w:val="-20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26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ข้าพเจ้าเคารพกติกาการแข่งขันโดยไม่มีการขัดแย้งใด ๆ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27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ข้าพเจ้าปฏิบัติตามข้อตกลงของทีมหรือโค้ชอย่างเคร่งครัด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28</w:t>
            </w:r>
          </w:p>
        </w:tc>
        <w:tc>
          <w:tcPr>
            <w:tcW w:w="5965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ข้าพเจ้าเชื่อฟังคำแนะนำของผู้ฝึกสอนและปฏิบัติตามแต่โดยดี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bottom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29</w:t>
            </w:r>
          </w:p>
        </w:tc>
        <w:tc>
          <w:tcPr>
            <w:tcW w:w="5965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ข้าพเจ้าพูดจากับผู้อื่นด้วยถ้อยคำสุภาพ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top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30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ข้าพเจ้ายกมือขออนุญาตก่อนแสดงความคิดเห็นหรือกระทำการใด ๆ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31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ข้าพเจ้าให้ความเคารพโค้ช รุ่นพี่ รุ่นน้องทั้งต่อหน้าและลับหลัง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32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pacing w:val="-8"/>
                <w:sz w:val="30"/>
                <w:szCs w:val="30"/>
              </w:rPr>
            </w:pPr>
            <w:r w:rsidRPr="006A1675">
              <w:rPr>
                <w:rFonts w:eastAsia="Calibri"/>
                <w:spacing w:val="-8"/>
                <w:sz w:val="30"/>
                <w:szCs w:val="30"/>
                <w:cs/>
              </w:rPr>
              <w:t>ข้าพเจ้าจะทำความเคารพกรรมการผู้ตัดสินทั้งก่อนและหลังการแข่งขันเสร็จสิ้น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33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ข้าพเจ้าปรบมือแสดงความยินดีให้กับผู้ชนะการแข่งขัน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34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ข้าพเจ้ากล่าวขอโทษทุกครั้ง เมื่อทำผิดพลาดในการแข่งขัน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trHeight w:val="285"/>
          <w:jc w:val="center"/>
        </w:trPr>
        <w:tc>
          <w:tcPr>
            <w:tcW w:w="459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35</w:t>
            </w:r>
          </w:p>
        </w:tc>
        <w:tc>
          <w:tcPr>
            <w:tcW w:w="5965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ข้าพเจ้าจะให้เกียรติผู้ตัดสินถึงแม้จะขัดแย้งกับตนเอง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bottom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36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ข้าพเจ้าให้ความสำคัญกับทุกคนเท่าเทียมกัน ถึงแม้จะเป็นคู่แข่งขันก็ตาม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37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ข้าพเจ้าจะเลือกสิ่งที่ถูกต้องมากกว่าพวกพ้อง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38</w:t>
            </w:r>
          </w:p>
        </w:tc>
        <w:tc>
          <w:tcPr>
            <w:tcW w:w="5965" w:type="dxa"/>
            <w:vAlign w:val="center"/>
          </w:tcPr>
          <w:p w:rsidR="00904786" w:rsidRPr="0091541B" w:rsidRDefault="00904786" w:rsidP="00E350F1">
            <w:pPr>
              <w:spacing w:before="100" w:beforeAutospacing="1" w:after="0" w:line="240" w:lineRule="auto"/>
              <w:rPr>
                <w:rFonts w:eastAsia="Calibri"/>
                <w:spacing w:val="-6"/>
                <w:sz w:val="30"/>
                <w:szCs w:val="30"/>
              </w:rPr>
            </w:pPr>
            <w:r w:rsidRPr="0091541B">
              <w:rPr>
                <w:rFonts w:eastAsia="Calibri"/>
                <w:spacing w:val="-6"/>
                <w:sz w:val="30"/>
                <w:szCs w:val="30"/>
                <w:cs/>
              </w:rPr>
              <w:t>ข้าพเจ้าจะโต้แย้งทุกครั้งเมื่อเห็นว่าสิ่งนั้นผิด</w:t>
            </w:r>
            <w:r w:rsidRPr="0091541B">
              <w:rPr>
                <w:rFonts w:eastAsia="Calibri"/>
                <w:spacing w:val="-6"/>
                <w:sz w:val="30"/>
                <w:szCs w:val="30"/>
              </w:rPr>
              <w:t xml:space="preserve"> </w:t>
            </w:r>
            <w:r w:rsidRPr="0091541B">
              <w:rPr>
                <w:rFonts w:eastAsia="Calibri"/>
                <w:spacing w:val="-6"/>
                <w:sz w:val="30"/>
                <w:szCs w:val="30"/>
                <w:cs/>
              </w:rPr>
              <w:t>แม้ว่าตนเองได้ประโยชน์ก็ตาม</w:t>
            </w:r>
            <w:r w:rsidRPr="0091541B">
              <w:rPr>
                <w:rFonts w:eastAsia="Calibri"/>
                <w:spacing w:val="-6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39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ข้าพเจ้าจะภูมิใจทุกครั้งที่ตนเองมีส่วนช่วย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  <w:r w:rsidRPr="006A1675">
              <w:rPr>
                <w:rFonts w:eastAsia="Calibri"/>
                <w:sz w:val="30"/>
                <w:szCs w:val="30"/>
                <w:cs/>
              </w:rPr>
              <w:t>ให้การแข่งขันเป็นไปตามกติกา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40</w:t>
            </w:r>
          </w:p>
        </w:tc>
        <w:tc>
          <w:tcPr>
            <w:tcW w:w="5965" w:type="dxa"/>
            <w:vAlign w:val="center"/>
          </w:tcPr>
          <w:p w:rsidR="00904786" w:rsidRPr="006A1675" w:rsidRDefault="00904786" w:rsidP="00E350F1">
            <w:pPr>
              <w:spacing w:before="100" w:beforeAutospacing="1"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ข้าพเจ้าเชื่อว่าความเป็นน้ำหนึ่งใจเดียวกัน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  <w:r w:rsidRPr="006A1675">
              <w:rPr>
                <w:rFonts w:eastAsia="Calibri"/>
                <w:sz w:val="30"/>
                <w:szCs w:val="30"/>
                <w:cs/>
              </w:rPr>
              <w:t>ในทีมต้องเริ่มจากความเท่าเทียมของสมาชิก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6A1675" w:rsidTr="00E350F1">
        <w:trPr>
          <w:jc w:val="center"/>
        </w:trPr>
        <w:tc>
          <w:tcPr>
            <w:tcW w:w="459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41</w:t>
            </w:r>
          </w:p>
        </w:tc>
        <w:tc>
          <w:tcPr>
            <w:tcW w:w="5965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rPr>
                <w:rFonts w:eastAsia="Calibri"/>
                <w:sz w:val="30"/>
                <w:szCs w:val="30"/>
              </w:rPr>
            </w:pPr>
            <w:r w:rsidRPr="006A1675">
              <w:rPr>
                <w:rFonts w:eastAsia="Calibri"/>
                <w:sz w:val="30"/>
                <w:szCs w:val="30"/>
                <w:cs/>
              </w:rPr>
              <w:t>ข้าพเจ้าจะตัดสินปัญหาที่เกิดขึ้นภายในทีมด้วยความยุติธรรมเสมอ</w:t>
            </w:r>
            <w:r w:rsidRPr="006A1675">
              <w:rPr>
                <w:rFonts w:eastAsia="Calibri"/>
                <w:sz w:val="30"/>
                <w:szCs w:val="30"/>
              </w:rPr>
              <w:t xml:space="preserve"> </w:t>
            </w: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701" w:type="dxa"/>
            <w:tcBorders>
              <w:bottom w:val="single" w:sz="24" w:space="0" w:color="C00000"/>
            </w:tcBorders>
            <w:vAlign w:val="center"/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858" w:type="dxa"/>
            <w:tcBorders>
              <w:bottom w:val="single" w:sz="24" w:space="0" w:color="C00000"/>
            </w:tcBorders>
          </w:tcPr>
          <w:p w:rsidR="00904786" w:rsidRPr="006A1675" w:rsidRDefault="00904786" w:rsidP="00E350F1">
            <w:pPr>
              <w:spacing w:after="0" w:line="240" w:lineRule="auto"/>
              <w:jc w:val="center"/>
              <w:rPr>
                <w:rFonts w:eastAsia="Calibri"/>
                <w:sz w:val="30"/>
                <w:szCs w:val="30"/>
              </w:rPr>
            </w:pPr>
          </w:p>
        </w:tc>
      </w:tr>
      <w:tr w:rsidR="00904786" w:rsidRPr="00D51343" w:rsidTr="00E350F1">
        <w:trPr>
          <w:jc w:val="center"/>
        </w:trPr>
        <w:tc>
          <w:tcPr>
            <w:tcW w:w="6424" w:type="dxa"/>
            <w:gridSpan w:val="2"/>
            <w:tcBorders>
              <w:top w:val="single" w:sz="24" w:space="0" w:color="C00000"/>
              <w:bottom w:val="single" w:sz="24" w:space="0" w:color="C00000"/>
            </w:tcBorders>
            <w:vAlign w:val="center"/>
          </w:tcPr>
          <w:p w:rsidR="00904786" w:rsidRPr="00D51343" w:rsidRDefault="00904786" w:rsidP="00E350F1">
            <w:pPr>
              <w:spacing w:after="0" w:line="240" w:lineRule="auto"/>
              <w:jc w:val="right"/>
              <w:rPr>
                <w:rFonts w:eastAsia="Calibri"/>
                <w:b/>
                <w:bCs/>
                <w:sz w:val="30"/>
                <w:szCs w:val="30"/>
                <w:cs/>
              </w:rPr>
            </w:pPr>
            <w:r w:rsidRPr="00D51343">
              <w:rPr>
                <w:rFonts w:eastAsia="Calibri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01" w:type="dxa"/>
            <w:tcBorders>
              <w:top w:val="single" w:sz="24" w:space="0" w:color="C00000"/>
              <w:bottom w:val="single" w:sz="24" w:space="0" w:color="C00000"/>
            </w:tcBorders>
            <w:vAlign w:val="center"/>
          </w:tcPr>
          <w:p w:rsidR="00904786" w:rsidRPr="00D51343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  <w:bottom w:val="single" w:sz="24" w:space="0" w:color="C00000"/>
            </w:tcBorders>
            <w:vAlign w:val="center"/>
          </w:tcPr>
          <w:p w:rsidR="00904786" w:rsidRPr="00D51343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  <w:bottom w:val="single" w:sz="24" w:space="0" w:color="C00000"/>
            </w:tcBorders>
            <w:vAlign w:val="center"/>
          </w:tcPr>
          <w:p w:rsidR="00904786" w:rsidRPr="00D51343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  <w:bottom w:val="single" w:sz="24" w:space="0" w:color="C00000"/>
            </w:tcBorders>
            <w:vAlign w:val="center"/>
          </w:tcPr>
          <w:p w:rsidR="00904786" w:rsidRPr="00D51343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701" w:type="dxa"/>
            <w:tcBorders>
              <w:top w:val="single" w:sz="24" w:space="0" w:color="C00000"/>
              <w:bottom w:val="single" w:sz="24" w:space="0" w:color="C00000"/>
            </w:tcBorders>
            <w:vAlign w:val="center"/>
          </w:tcPr>
          <w:p w:rsidR="00904786" w:rsidRPr="00D51343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  <w:tc>
          <w:tcPr>
            <w:tcW w:w="858" w:type="dxa"/>
            <w:tcBorders>
              <w:top w:val="single" w:sz="24" w:space="0" w:color="C00000"/>
              <w:bottom w:val="single" w:sz="24" w:space="0" w:color="C00000"/>
            </w:tcBorders>
          </w:tcPr>
          <w:p w:rsidR="00904786" w:rsidRPr="00D51343" w:rsidRDefault="00904786" w:rsidP="00E350F1">
            <w:pPr>
              <w:spacing w:after="0" w:line="240" w:lineRule="auto"/>
              <w:jc w:val="center"/>
              <w:rPr>
                <w:rFonts w:eastAsia="Calibri"/>
                <w:b/>
                <w:bCs/>
                <w:sz w:val="30"/>
                <w:szCs w:val="30"/>
              </w:rPr>
            </w:pPr>
          </w:p>
        </w:tc>
      </w:tr>
    </w:tbl>
    <w:p w:rsidR="00904786" w:rsidRDefault="00904786" w:rsidP="00904786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904786" w:rsidRDefault="00904786" w:rsidP="00904786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sym w:font="Wingdings" w:char="F04A"/>
      </w:r>
      <w:r w:rsidRPr="00B54981">
        <w:rPr>
          <w:rFonts w:ascii="TH SarabunPSK" w:eastAsia="Calibri" w:hAnsi="TH SarabunPSK" w:cs="TH SarabunPSK"/>
          <w:sz w:val="32"/>
          <w:szCs w:val="32"/>
          <w:cs/>
        </w:rPr>
        <w:t>ขอขอบคุณทุกท่านที่ให้ความร่วมมือในการตอบแบบประเมิน</w:t>
      </w:r>
      <w:r>
        <w:rPr>
          <w:rFonts w:ascii="TH SarabunPSK" w:eastAsia="Calibri" w:hAnsi="TH SarabunPSK" w:cs="TH SarabunPSK"/>
          <w:sz w:val="32"/>
          <w:szCs w:val="32"/>
        </w:rPr>
        <w:sym w:font="Wingdings" w:char="F04A"/>
      </w:r>
    </w:p>
    <w:p w:rsidR="00904786" w:rsidRDefault="00904786" w:rsidP="00904786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904786" w:rsidRDefault="00904786" w:rsidP="0090478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AE2C83" w:rsidRDefault="00AE2C83">
      <w:pPr>
        <w:spacing w:after="160" w:line="259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904786" w:rsidRPr="000D22F3" w:rsidRDefault="00904786" w:rsidP="00904786">
      <w:pPr>
        <w:spacing w:after="0" w:line="180" w:lineRule="atLeast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0D22F3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lastRenderedPageBreak/>
        <w:t>สำหรับ</w:t>
      </w:r>
      <w:r w:rsidRPr="00985878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ผู้รับผิดชอบตัวบ่งชี้</w:t>
      </w:r>
    </w:p>
    <w:p w:rsidR="00904786" w:rsidRPr="000D22F3" w:rsidRDefault="00904786" w:rsidP="00904786">
      <w:pPr>
        <w:spacing w:after="0" w:line="180" w:lineRule="atLeast"/>
        <w:rPr>
          <w:rFonts w:ascii="TH SarabunPSK" w:eastAsia="Times New Roman" w:hAnsi="TH SarabunPSK" w:cs="TH SarabunPSK"/>
          <w:sz w:val="28"/>
        </w:rPr>
      </w:pPr>
    </w:p>
    <w:p w:rsidR="00904786" w:rsidRPr="008567D9" w:rsidRDefault="00904786" w:rsidP="0090478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567D9">
        <w:rPr>
          <w:rFonts w:ascii="TH SarabunPSK" w:eastAsia="Times New Roman" w:hAnsi="TH SarabunPSK" w:cs="TH SarabunPSK"/>
          <w:sz w:val="32"/>
          <w:szCs w:val="32"/>
          <w:cs/>
        </w:rPr>
        <w:t>องค์ประกอบของ</w:t>
      </w:r>
      <w:r w:rsidRPr="00C10B8E">
        <w:rPr>
          <w:rFonts w:ascii="TH SarabunPSK" w:eastAsia="Times New Roman" w:hAnsi="TH SarabunPSK" w:cs="TH SarabunPSK" w:hint="cs"/>
          <w:sz w:val="32"/>
          <w:szCs w:val="32"/>
          <w:cs/>
        </w:rPr>
        <w:t>พฤติกรรม</w:t>
      </w:r>
      <w:r w:rsidRPr="008567D9">
        <w:rPr>
          <w:rFonts w:ascii="TH SarabunPSK" w:eastAsia="Times New Roman" w:hAnsi="TH SarabunPSK" w:cs="TH SarabunPSK"/>
          <w:sz w:val="32"/>
          <w:szCs w:val="32"/>
          <w:cs/>
        </w:rPr>
        <w:t>ความมีน้ำใจนักกีฬาของนักกีฬา</w:t>
      </w:r>
      <w:r w:rsidRPr="008567D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567D9">
        <w:rPr>
          <w:rFonts w:ascii="TH SarabunPSK" w:eastAsia="Times New Roman" w:hAnsi="TH SarabunPSK" w:cs="TH SarabunPSK"/>
          <w:sz w:val="32"/>
          <w:szCs w:val="32"/>
          <w:cs/>
        </w:rPr>
        <w:t>(กษมน รุ่งโรจน์รังสรรค์.,2559)</w:t>
      </w:r>
    </w:p>
    <w:p w:rsidR="00904786" w:rsidRPr="008567D9" w:rsidRDefault="00904786" w:rsidP="00904786">
      <w:pPr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4023"/>
        <w:gridCol w:w="4023"/>
      </w:tblGrid>
      <w:tr w:rsidR="00904786" w:rsidRPr="008567D9" w:rsidTr="00E350F1">
        <w:trPr>
          <w:jc w:val="center"/>
        </w:trPr>
        <w:tc>
          <w:tcPr>
            <w:tcW w:w="4023" w:type="dxa"/>
            <w:shd w:val="clear" w:color="auto" w:fill="C9C9C9" w:themeFill="accent3" w:themeFillTint="99"/>
          </w:tcPr>
          <w:p w:rsidR="00904786" w:rsidRPr="008567D9" w:rsidRDefault="00904786" w:rsidP="00E350F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</w:rPr>
            </w:pPr>
            <w:r w:rsidRPr="008567D9">
              <w:rPr>
                <w:rFonts w:eastAsia="Times New Roman"/>
                <w:b/>
                <w:bCs/>
                <w:cs/>
              </w:rPr>
              <w:t>องค์ประกอบ</w:t>
            </w:r>
          </w:p>
        </w:tc>
        <w:tc>
          <w:tcPr>
            <w:tcW w:w="4023" w:type="dxa"/>
            <w:shd w:val="clear" w:color="auto" w:fill="C9C9C9" w:themeFill="accent3" w:themeFillTint="99"/>
          </w:tcPr>
          <w:p w:rsidR="00904786" w:rsidRPr="008567D9" w:rsidRDefault="00904786" w:rsidP="00E350F1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</w:rPr>
            </w:pPr>
            <w:r w:rsidRPr="008567D9">
              <w:rPr>
                <w:rFonts w:eastAsia="Times New Roman"/>
                <w:b/>
                <w:bCs/>
                <w:cs/>
              </w:rPr>
              <w:t>จำนวนข้อ</w:t>
            </w:r>
          </w:p>
        </w:tc>
      </w:tr>
      <w:tr w:rsidR="00904786" w:rsidRPr="008567D9" w:rsidTr="00E350F1">
        <w:trPr>
          <w:jc w:val="center"/>
        </w:trPr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1.</w:t>
            </w:r>
            <w:r w:rsidRPr="008567D9">
              <w:rPr>
                <w:rFonts w:eastAsia="Times New Roman"/>
                <w:cs/>
              </w:rPr>
              <w:t>การยอมรับตนเองและผู้อื่น</w:t>
            </w:r>
          </w:p>
        </w:tc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cs/>
              </w:rPr>
            </w:pPr>
            <w:r w:rsidRPr="008567D9">
              <w:rPr>
                <w:rFonts w:eastAsia="Times New Roman"/>
              </w:rPr>
              <w:t>6 (</w:t>
            </w:r>
            <w:r w:rsidRPr="008567D9">
              <w:rPr>
                <w:rFonts w:eastAsia="Times New Roman"/>
                <w:cs/>
              </w:rPr>
              <w:t>ข้อที่</w:t>
            </w:r>
            <w:r w:rsidRPr="008567D9">
              <w:rPr>
                <w:rFonts w:eastAsia="Times New Roman"/>
              </w:rPr>
              <w:t xml:space="preserve"> 1,2,3,4,5,6)</w:t>
            </w:r>
          </w:p>
        </w:tc>
      </w:tr>
      <w:tr w:rsidR="00904786" w:rsidRPr="008567D9" w:rsidTr="00E350F1">
        <w:trPr>
          <w:jc w:val="center"/>
        </w:trPr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2.</w:t>
            </w:r>
            <w:r w:rsidRPr="008567D9">
              <w:rPr>
                <w:rFonts w:eastAsia="Times New Roman"/>
                <w:cs/>
              </w:rPr>
              <w:t>ความมุ่งมั่นในเกมกีฬา</w:t>
            </w:r>
          </w:p>
        </w:tc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567D9">
              <w:rPr>
                <w:rFonts w:eastAsia="Times New Roman"/>
              </w:rPr>
              <w:t>7 (</w:t>
            </w:r>
            <w:r w:rsidRPr="008567D9">
              <w:rPr>
                <w:rFonts w:eastAsia="Times New Roman"/>
                <w:cs/>
              </w:rPr>
              <w:t>ข้อที่</w:t>
            </w:r>
            <w:r w:rsidRPr="008567D9">
              <w:rPr>
                <w:rFonts w:eastAsia="Times New Roman"/>
              </w:rPr>
              <w:t xml:space="preserve"> 7,8,9,10,11,12,13)</w:t>
            </w:r>
          </w:p>
        </w:tc>
      </w:tr>
      <w:tr w:rsidR="00904786" w:rsidRPr="008567D9" w:rsidTr="00E350F1">
        <w:trPr>
          <w:jc w:val="center"/>
        </w:trPr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3.</w:t>
            </w:r>
            <w:r w:rsidRPr="008567D9">
              <w:rPr>
                <w:rFonts w:eastAsia="Times New Roman"/>
                <w:cs/>
              </w:rPr>
              <w:t>ความเสียสละ</w:t>
            </w:r>
          </w:p>
        </w:tc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567D9">
              <w:rPr>
                <w:rFonts w:eastAsia="Times New Roman"/>
              </w:rPr>
              <w:t>5 (</w:t>
            </w:r>
            <w:r w:rsidRPr="008567D9">
              <w:rPr>
                <w:rFonts w:eastAsia="Times New Roman"/>
                <w:cs/>
              </w:rPr>
              <w:t>ข้อที่</w:t>
            </w:r>
            <w:r w:rsidRPr="008567D9">
              <w:rPr>
                <w:rFonts w:eastAsia="Times New Roman"/>
              </w:rPr>
              <w:t xml:space="preserve"> 1</w:t>
            </w:r>
            <w:r w:rsidRPr="008567D9">
              <w:rPr>
                <w:rFonts w:eastAsia="Times New Roman"/>
                <w:cs/>
              </w:rPr>
              <w:t>4</w:t>
            </w:r>
            <w:r w:rsidRPr="008567D9">
              <w:rPr>
                <w:rFonts w:eastAsia="Times New Roman"/>
              </w:rPr>
              <w:t>,1</w:t>
            </w:r>
            <w:r w:rsidRPr="008567D9">
              <w:rPr>
                <w:rFonts w:eastAsia="Times New Roman"/>
                <w:cs/>
              </w:rPr>
              <w:t>5</w:t>
            </w:r>
            <w:r w:rsidRPr="008567D9">
              <w:rPr>
                <w:rFonts w:eastAsia="Times New Roman"/>
              </w:rPr>
              <w:t>,1</w:t>
            </w:r>
            <w:r w:rsidRPr="008567D9">
              <w:rPr>
                <w:rFonts w:eastAsia="Times New Roman"/>
                <w:cs/>
              </w:rPr>
              <w:t>6</w:t>
            </w:r>
            <w:r w:rsidRPr="008567D9">
              <w:rPr>
                <w:rFonts w:eastAsia="Times New Roman"/>
              </w:rPr>
              <w:t>,1</w:t>
            </w:r>
            <w:r w:rsidRPr="008567D9">
              <w:rPr>
                <w:rFonts w:eastAsia="Times New Roman"/>
                <w:cs/>
              </w:rPr>
              <w:t>7</w:t>
            </w:r>
            <w:r w:rsidRPr="008567D9">
              <w:rPr>
                <w:rFonts w:eastAsia="Times New Roman"/>
              </w:rPr>
              <w:t>,</w:t>
            </w:r>
            <w:r w:rsidRPr="008567D9">
              <w:rPr>
                <w:rFonts w:eastAsia="Times New Roman"/>
                <w:cs/>
              </w:rPr>
              <w:t>18</w:t>
            </w:r>
            <w:r w:rsidRPr="008567D9">
              <w:rPr>
                <w:rFonts w:eastAsia="Times New Roman"/>
              </w:rPr>
              <w:t>)</w:t>
            </w:r>
          </w:p>
        </w:tc>
      </w:tr>
      <w:tr w:rsidR="00904786" w:rsidRPr="008567D9" w:rsidTr="00E350F1">
        <w:trPr>
          <w:jc w:val="center"/>
        </w:trPr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4.</w:t>
            </w:r>
            <w:r w:rsidRPr="008567D9">
              <w:rPr>
                <w:rFonts w:eastAsia="Times New Roman"/>
                <w:cs/>
              </w:rPr>
              <w:t>ความรู้แพ้ รู้ชนะ รู้อภัย</w:t>
            </w:r>
          </w:p>
        </w:tc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567D9">
              <w:rPr>
                <w:rFonts w:eastAsia="Times New Roman"/>
              </w:rPr>
              <w:t>5 (</w:t>
            </w:r>
            <w:r w:rsidRPr="008567D9">
              <w:rPr>
                <w:rFonts w:eastAsia="Times New Roman"/>
                <w:cs/>
              </w:rPr>
              <w:t>ข้อที่</w:t>
            </w:r>
            <w:r w:rsidRPr="008567D9">
              <w:rPr>
                <w:rFonts w:eastAsia="Times New Roman"/>
              </w:rPr>
              <w:t xml:space="preserve"> </w:t>
            </w:r>
            <w:r w:rsidRPr="008567D9">
              <w:rPr>
                <w:rFonts w:eastAsia="Times New Roman"/>
                <w:cs/>
              </w:rPr>
              <w:t>19</w:t>
            </w:r>
            <w:r w:rsidRPr="008567D9">
              <w:rPr>
                <w:rFonts w:eastAsia="Times New Roman"/>
              </w:rPr>
              <w:t>,2</w:t>
            </w:r>
            <w:r w:rsidRPr="008567D9">
              <w:rPr>
                <w:rFonts w:eastAsia="Times New Roman"/>
                <w:cs/>
              </w:rPr>
              <w:t>0</w:t>
            </w:r>
            <w:r w:rsidRPr="008567D9">
              <w:rPr>
                <w:rFonts w:eastAsia="Times New Roman"/>
              </w:rPr>
              <w:t>,2</w:t>
            </w:r>
            <w:r w:rsidRPr="008567D9">
              <w:rPr>
                <w:rFonts w:eastAsia="Times New Roman"/>
                <w:cs/>
              </w:rPr>
              <w:t>1</w:t>
            </w:r>
            <w:r w:rsidRPr="008567D9">
              <w:rPr>
                <w:rFonts w:eastAsia="Times New Roman"/>
              </w:rPr>
              <w:t>,2</w:t>
            </w:r>
            <w:r w:rsidRPr="008567D9">
              <w:rPr>
                <w:rFonts w:eastAsia="Times New Roman"/>
                <w:cs/>
              </w:rPr>
              <w:t>2</w:t>
            </w:r>
            <w:r w:rsidRPr="008567D9">
              <w:rPr>
                <w:rFonts w:eastAsia="Times New Roman"/>
              </w:rPr>
              <w:t>,2</w:t>
            </w:r>
            <w:r w:rsidRPr="008567D9">
              <w:rPr>
                <w:rFonts w:eastAsia="Times New Roman"/>
                <w:cs/>
              </w:rPr>
              <w:t>3</w:t>
            </w:r>
            <w:r w:rsidRPr="008567D9">
              <w:rPr>
                <w:rFonts w:eastAsia="Times New Roman"/>
              </w:rPr>
              <w:t>)</w:t>
            </w:r>
          </w:p>
        </w:tc>
      </w:tr>
      <w:tr w:rsidR="00904786" w:rsidRPr="008567D9" w:rsidTr="00E350F1">
        <w:trPr>
          <w:jc w:val="center"/>
        </w:trPr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5.</w:t>
            </w:r>
            <w:r w:rsidRPr="008567D9">
              <w:rPr>
                <w:rFonts w:eastAsia="Times New Roman"/>
                <w:cs/>
              </w:rPr>
              <w:t>ความมีวินัยนักกีฬา</w:t>
            </w:r>
          </w:p>
        </w:tc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567D9">
              <w:rPr>
                <w:rFonts w:eastAsia="Times New Roman"/>
              </w:rPr>
              <w:t>5 (</w:t>
            </w:r>
            <w:r w:rsidRPr="008567D9">
              <w:rPr>
                <w:rFonts w:eastAsia="Times New Roman"/>
                <w:cs/>
              </w:rPr>
              <w:t>ข้อที่</w:t>
            </w:r>
            <w:r w:rsidRPr="008567D9">
              <w:rPr>
                <w:rFonts w:eastAsia="Times New Roman"/>
              </w:rPr>
              <w:t xml:space="preserve"> 2</w:t>
            </w:r>
            <w:r w:rsidRPr="008567D9">
              <w:rPr>
                <w:rFonts w:eastAsia="Times New Roman"/>
                <w:cs/>
              </w:rPr>
              <w:t>4</w:t>
            </w:r>
            <w:r w:rsidRPr="008567D9">
              <w:rPr>
                <w:rFonts w:eastAsia="Times New Roman"/>
              </w:rPr>
              <w:t>,2</w:t>
            </w:r>
            <w:r w:rsidRPr="008567D9">
              <w:rPr>
                <w:rFonts w:eastAsia="Times New Roman"/>
                <w:cs/>
              </w:rPr>
              <w:t>5</w:t>
            </w:r>
            <w:r w:rsidRPr="008567D9">
              <w:rPr>
                <w:rFonts w:eastAsia="Times New Roman"/>
              </w:rPr>
              <w:t>,2</w:t>
            </w:r>
            <w:r w:rsidRPr="008567D9">
              <w:rPr>
                <w:rFonts w:eastAsia="Times New Roman"/>
                <w:cs/>
              </w:rPr>
              <w:t>6</w:t>
            </w:r>
            <w:r w:rsidRPr="008567D9">
              <w:rPr>
                <w:rFonts w:eastAsia="Times New Roman"/>
              </w:rPr>
              <w:t>,2</w:t>
            </w:r>
            <w:r w:rsidRPr="008567D9">
              <w:rPr>
                <w:rFonts w:eastAsia="Times New Roman"/>
                <w:cs/>
              </w:rPr>
              <w:t>7</w:t>
            </w:r>
            <w:r w:rsidRPr="008567D9">
              <w:rPr>
                <w:rFonts w:eastAsia="Times New Roman"/>
              </w:rPr>
              <w:t>,</w:t>
            </w:r>
            <w:r w:rsidRPr="008567D9">
              <w:rPr>
                <w:rFonts w:eastAsia="Times New Roman"/>
                <w:cs/>
              </w:rPr>
              <w:t>28</w:t>
            </w:r>
            <w:r w:rsidRPr="008567D9">
              <w:rPr>
                <w:rFonts w:eastAsia="Times New Roman"/>
              </w:rPr>
              <w:t>)</w:t>
            </w:r>
          </w:p>
        </w:tc>
      </w:tr>
      <w:tr w:rsidR="00904786" w:rsidRPr="008567D9" w:rsidTr="00E350F1">
        <w:trPr>
          <w:jc w:val="center"/>
        </w:trPr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6.</w:t>
            </w:r>
            <w:r w:rsidRPr="008567D9">
              <w:rPr>
                <w:rFonts w:eastAsia="Times New Roman"/>
                <w:cs/>
              </w:rPr>
              <w:t>ความมีมารยาท</w:t>
            </w:r>
          </w:p>
        </w:tc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567D9">
              <w:rPr>
                <w:rFonts w:eastAsia="Times New Roman"/>
              </w:rPr>
              <w:t>7 (</w:t>
            </w:r>
            <w:r w:rsidRPr="008567D9">
              <w:rPr>
                <w:rFonts w:eastAsia="Times New Roman"/>
                <w:cs/>
              </w:rPr>
              <w:t>ข้อที่</w:t>
            </w:r>
            <w:r w:rsidRPr="008567D9">
              <w:rPr>
                <w:rFonts w:eastAsia="Times New Roman"/>
              </w:rPr>
              <w:t xml:space="preserve"> </w:t>
            </w:r>
            <w:r w:rsidRPr="008567D9">
              <w:rPr>
                <w:rFonts w:eastAsia="Times New Roman"/>
                <w:cs/>
              </w:rPr>
              <w:t>29</w:t>
            </w:r>
            <w:r w:rsidRPr="008567D9">
              <w:rPr>
                <w:rFonts w:eastAsia="Times New Roman"/>
              </w:rPr>
              <w:t>,3</w:t>
            </w:r>
            <w:r w:rsidRPr="008567D9">
              <w:rPr>
                <w:rFonts w:eastAsia="Times New Roman"/>
                <w:cs/>
              </w:rPr>
              <w:t>0</w:t>
            </w:r>
            <w:r w:rsidRPr="008567D9">
              <w:rPr>
                <w:rFonts w:eastAsia="Times New Roman"/>
              </w:rPr>
              <w:t>,3</w:t>
            </w:r>
            <w:r w:rsidRPr="008567D9">
              <w:rPr>
                <w:rFonts w:eastAsia="Times New Roman"/>
                <w:cs/>
              </w:rPr>
              <w:t>1</w:t>
            </w:r>
            <w:r w:rsidRPr="008567D9">
              <w:rPr>
                <w:rFonts w:eastAsia="Times New Roman"/>
              </w:rPr>
              <w:t>,3</w:t>
            </w:r>
            <w:r w:rsidRPr="008567D9">
              <w:rPr>
                <w:rFonts w:eastAsia="Times New Roman"/>
                <w:cs/>
              </w:rPr>
              <w:t>2</w:t>
            </w:r>
            <w:r w:rsidRPr="008567D9">
              <w:rPr>
                <w:rFonts w:eastAsia="Times New Roman"/>
              </w:rPr>
              <w:t>,3</w:t>
            </w:r>
            <w:r w:rsidRPr="008567D9">
              <w:rPr>
                <w:rFonts w:eastAsia="Times New Roman"/>
                <w:cs/>
              </w:rPr>
              <w:t>3</w:t>
            </w:r>
            <w:r w:rsidRPr="008567D9">
              <w:rPr>
                <w:rFonts w:eastAsia="Times New Roman"/>
              </w:rPr>
              <w:t>,3</w:t>
            </w:r>
            <w:r w:rsidRPr="008567D9">
              <w:rPr>
                <w:rFonts w:eastAsia="Times New Roman"/>
                <w:cs/>
              </w:rPr>
              <w:t>4</w:t>
            </w:r>
            <w:r w:rsidRPr="008567D9">
              <w:rPr>
                <w:rFonts w:eastAsia="Times New Roman"/>
              </w:rPr>
              <w:t>,3</w:t>
            </w:r>
            <w:r w:rsidRPr="008567D9">
              <w:rPr>
                <w:rFonts w:eastAsia="Times New Roman"/>
                <w:cs/>
              </w:rPr>
              <w:t>5</w:t>
            </w:r>
            <w:r w:rsidRPr="008567D9">
              <w:rPr>
                <w:rFonts w:eastAsia="Times New Roman"/>
              </w:rPr>
              <w:t>)</w:t>
            </w:r>
          </w:p>
        </w:tc>
      </w:tr>
      <w:tr w:rsidR="00904786" w:rsidRPr="008567D9" w:rsidTr="00E350F1">
        <w:trPr>
          <w:jc w:val="center"/>
        </w:trPr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>7.</w:t>
            </w:r>
            <w:r w:rsidRPr="008567D9">
              <w:rPr>
                <w:rFonts w:eastAsia="Times New Roman"/>
                <w:cs/>
              </w:rPr>
              <w:t>ความยุติธรรม</w:t>
            </w:r>
          </w:p>
        </w:tc>
        <w:tc>
          <w:tcPr>
            <w:tcW w:w="4023" w:type="dxa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567D9">
              <w:rPr>
                <w:rFonts w:eastAsia="Times New Roman"/>
              </w:rPr>
              <w:t>6 (</w:t>
            </w:r>
            <w:r w:rsidRPr="008567D9">
              <w:rPr>
                <w:rFonts w:eastAsia="Times New Roman"/>
                <w:cs/>
              </w:rPr>
              <w:t>ข้อที่</w:t>
            </w:r>
            <w:r w:rsidRPr="008567D9">
              <w:rPr>
                <w:rFonts w:eastAsia="Times New Roman"/>
              </w:rPr>
              <w:t xml:space="preserve"> 3</w:t>
            </w:r>
            <w:r w:rsidRPr="008567D9">
              <w:rPr>
                <w:rFonts w:eastAsia="Times New Roman"/>
                <w:cs/>
              </w:rPr>
              <w:t>6</w:t>
            </w:r>
            <w:r w:rsidRPr="008567D9">
              <w:rPr>
                <w:rFonts w:eastAsia="Times New Roman"/>
              </w:rPr>
              <w:t>,</w:t>
            </w:r>
            <w:r w:rsidRPr="008567D9">
              <w:rPr>
                <w:rFonts w:eastAsia="Times New Roman"/>
                <w:cs/>
              </w:rPr>
              <w:t>37</w:t>
            </w:r>
            <w:r w:rsidRPr="008567D9">
              <w:rPr>
                <w:rFonts w:eastAsia="Times New Roman"/>
              </w:rPr>
              <w:t>,</w:t>
            </w:r>
            <w:r w:rsidRPr="008567D9">
              <w:rPr>
                <w:rFonts w:eastAsia="Times New Roman"/>
                <w:cs/>
              </w:rPr>
              <w:t>38</w:t>
            </w:r>
            <w:r w:rsidRPr="008567D9">
              <w:rPr>
                <w:rFonts w:eastAsia="Times New Roman"/>
              </w:rPr>
              <w:t>,</w:t>
            </w:r>
            <w:r w:rsidRPr="008567D9">
              <w:rPr>
                <w:rFonts w:eastAsia="Times New Roman"/>
                <w:cs/>
              </w:rPr>
              <w:t>39</w:t>
            </w:r>
            <w:r w:rsidRPr="008567D9">
              <w:rPr>
                <w:rFonts w:eastAsia="Times New Roman"/>
              </w:rPr>
              <w:t>,4</w:t>
            </w:r>
            <w:r w:rsidRPr="008567D9">
              <w:rPr>
                <w:rFonts w:eastAsia="Times New Roman"/>
                <w:cs/>
              </w:rPr>
              <w:t>0</w:t>
            </w:r>
            <w:r w:rsidRPr="008567D9">
              <w:rPr>
                <w:rFonts w:eastAsia="Times New Roman"/>
              </w:rPr>
              <w:t>,4</w:t>
            </w:r>
            <w:r w:rsidRPr="008567D9">
              <w:rPr>
                <w:rFonts w:eastAsia="Times New Roman"/>
                <w:cs/>
              </w:rPr>
              <w:t>1</w:t>
            </w:r>
            <w:r w:rsidRPr="008567D9">
              <w:rPr>
                <w:rFonts w:eastAsia="Times New Roman"/>
              </w:rPr>
              <w:t xml:space="preserve">) </w:t>
            </w:r>
          </w:p>
        </w:tc>
      </w:tr>
      <w:tr w:rsidR="00904786" w:rsidRPr="008567D9" w:rsidTr="00E350F1">
        <w:trPr>
          <w:jc w:val="center"/>
        </w:trPr>
        <w:tc>
          <w:tcPr>
            <w:tcW w:w="4023" w:type="dxa"/>
            <w:shd w:val="clear" w:color="auto" w:fill="C9C9C9" w:themeFill="accent3" w:themeFillTint="99"/>
          </w:tcPr>
          <w:p w:rsidR="00904786" w:rsidRPr="008567D9" w:rsidRDefault="00904786" w:rsidP="00E350F1">
            <w:pPr>
              <w:spacing w:before="100" w:beforeAutospacing="1" w:after="100" w:afterAutospacing="1"/>
              <w:jc w:val="right"/>
              <w:rPr>
                <w:rFonts w:eastAsia="Times New Roman"/>
                <w:b/>
                <w:bCs/>
                <w:cs/>
              </w:rPr>
            </w:pPr>
            <w:r w:rsidRPr="008567D9">
              <w:rPr>
                <w:rFonts w:eastAsia="Times New Roman"/>
                <w:b/>
                <w:bCs/>
                <w:cs/>
              </w:rPr>
              <w:t>รวม</w:t>
            </w:r>
          </w:p>
        </w:tc>
        <w:tc>
          <w:tcPr>
            <w:tcW w:w="4023" w:type="dxa"/>
            <w:shd w:val="clear" w:color="auto" w:fill="C9C9C9" w:themeFill="accent3" w:themeFillTint="99"/>
          </w:tcPr>
          <w:p w:rsidR="00904786" w:rsidRPr="008567D9" w:rsidRDefault="00904786" w:rsidP="00E350F1">
            <w:pPr>
              <w:spacing w:before="100" w:beforeAutospacing="1" w:after="100" w:afterAutospacing="1"/>
              <w:rPr>
                <w:rFonts w:eastAsia="Times New Roman"/>
                <w:b/>
                <w:bCs/>
              </w:rPr>
            </w:pPr>
            <w:r w:rsidRPr="008567D9">
              <w:rPr>
                <w:rFonts w:eastAsia="Times New Roman"/>
                <w:b/>
                <w:bCs/>
                <w:cs/>
              </w:rPr>
              <w:t>41 ข้อ</w:t>
            </w:r>
          </w:p>
        </w:tc>
      </w:tr>
    </w:tbl>
    <w:p w:rsidR="00904786" w:rsidRDefault="00904786" w:rsidP="0090478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90478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90478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90478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90478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90478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90478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90478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E2C83" w:rsidRDefault="00AE2C83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904786" w:rsidRDefault="00AE2C83" w:rsidP="00904786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70D73" wp14:editId="673BB105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114425" cy="4000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FFA" w:rsidRPr="00F85FFA" w:rsidRDefault="00F85FFA" w:rsidP="00F85F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85F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6.2-1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70D73" id="Rectangle 2" o:spid="_x0000_s1027" style="position:absolute;margin-left:0;margin-top:7.7pt;width:87.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" fillcolor="white [3201]" strokecolor="#5b9bd5 [3204]" strokeweight="1.5pt">
                <v:textbox>
                  <w:txbxContent>
                    <w:p w:rsidR="00F85FFA" w:rsidRPr="00F85FFA" w:rsidRDefault="00F85FFA" w:rsidP="00F85F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85F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6.2-1</w:t>
                      </w:r>
                    </w:p>
                  </w:txbxContent>
                </v:textbox>
              </v:rect>
            </w:pict>
          </mc:Fallback>
        </mc:AlternateContent>
      </w:r>
    </w:p>
    <w:p w:rsidR="00904786" w:rsidRDefault="00904786" w:rsidP="0090478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90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04786" w:rsidRDefault="00F85FFA" w:rsidP="0090478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FFF6DF" wp14:editId="63AEAD6A">
            <wp:simplePos x="0" y="0"/>
            <wp:positionH relativeFrom="column">
              <wp:posOffset>2472690</wp:posOffset>
            </wp:positionH>
            <wp:positionV relativeFrom="paragraph">
              <wp:posOffset>-527050</wp:posOffset>
            </wp:positionV>
            <wp:extent cx="878205" cy="878205"/>
            <wp:effectExtent l="0" t="0" r="0" b="0"/>
            <wp:wrapNone/>
            <wp:docPr id="15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786" w:rsidRDefault="00904786" w:rsidP="00F85FF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F85FF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B4F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แบบรายงานผลการประเมิน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ความมีน้ำใจนักกีฬาของนักศึกษาชั้นปีสุดท้าย</w:t>
      </w:r>
      <w:r>
        <w:rPr>
          <w:rFonts w:ascii="TH SarabunPSK" w:hAnsi="TH SarabunPSK" w:cs="TH SarabunPSK" w:hint="cs"/>
          <w:sz w:val="32"/>
          <w:szCs w:val="32"/>
          <w:cs/>
        </w:rPr>
        <w:t>รายบุคคล</w:t>
      </w:r>
    </w:p>
    <w:p w:rsidR="00904786" w:rsidRDefault="00904786" w:rsidP="0090478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หลักสูตร/สาขาวิชา.......................................คณะ.....................................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.</w:t>
      </w:r>
      <w:r w:rsidRPr="001B4F9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ประจำปีการศึกษา</w:t>
      </w:r>
      <w:r w:rsidRPr="001B4F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</w:t>
      </w:r>
    </w:p>
    <w:p w:rsidR="00904786" w:rsidRPr="001B4F92" w:rsidRDefault="00904786" w:rsidP="00904786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------------------------------</w:t>
      </w:r>
    </w:p>
    <w:p w:rsidR="00904786" w:rsidRPr="001B4F92" w:rsidRDefault="00904786" w:rsidP="00904786">
      <w:pPr>
        <w:spacing w:after="0"/>
        <w:ind w:firstLine="720"/>
        <w:jc w:val="thaiDistribute"/>
        <w:rPr>
          <w:rFonts w:cs="Angsana New"/>
          <w:sz w:val="32"/>
          <w:szCs w:val="32"/>
        </w:rPr>
      </w:pPr>
      <w:r w:rsidRPr="004A6CF4">
        <w:rPr>
          <w:rFonts w:ascii="TH SarabunPSK" w:hAnsi="TH SarabunPSK" w:cs="TH SarabunPSK"/>
          <w:sz w:val="32"/>
          <w:szCs w:val="32"/>
          <w:cs/>
        </w:rPr>
        <w:t>การประเมินความมีน้ำใจนักกีฬาของนักศึกษาชั้นปีสุดท้าย</w:t>
      </w:r>
      <w:r w:rsidRPr="004A6CF4">
        <w:rPr>
          <w:rFonts w:ascii="TH SarabunPSK" w:hAnsi="TH SarabunPSK" w:cs="TH SarabunPSK"/>
          <w:sz w:val="32"/>
          <w:szCs w:val="32"/>
        </w:rPr>
        <w:t xml:space="preserve"> 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>จำนวนนักศึกษาทั้งหมด</w:t>
      </w:r>
      <w:r w:rsidRPr="004A6CF4">
        <w:rPr>
          <w:rFonts w:ascii="TH SarabunPSK" w:eastAsia="Calibri" w:hAnsi="TH SarabunPSK" w:cs="TH SarabunPSK"/>
          <w:sz w:val="32"/>
          <w:szCs w:val="32"/>
          <w:cs/>
        </w:rPr>
        <w:t>...........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4A6CF4">
        <w:rPr>
          <w:rFonts w:ascii="TH SarabunPSK" w:eastAsia="Calibri" w:hAnsi="TH SarabunPSK" w:cs="TH SarabunPSK"/>
          <w:sz w:val="32"/>
          <w:szCs w:val="32"/>
          <w:cs/>
        </w:rPr>
        <w:t>...คน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ตอบแบบประเมิน </w:t>
      </w:r>
      <w:r w:rsidRPr="004A6CF4">
        <w:rPr>
          <w:rFonts w:ascii="TH SarabunPSK" w:eastAsia="Calibri" w:hAnsi="TH SarabunPSK" w:cs="TH SarabunPSK"/>
          <w:sz w:val="32"/>
          <w:szCs w:val="32"/>
        </w:rPr>
        <w:t>…………………..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>คน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คิดเป็นร้อยละ............</w:t>
      </w:r>
      <w:r w:rsidRPr="004A6CF4"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จะต้องไม่น้อยกว่าร้อยละ</w:t>
      </w:r>
      <w:r>
        <w:rPr>
          <w:rFonts w:ascii="TH SarabunPSK" w:eastAsia="Calibri" w:hAnsi="TH SarabunPSK" w:cs="TH SarabunPSK"/>
          <w:sz w:val="32"/>
          <w:szCs w:val="32"/>
        </w:rPr>
        <w:t xml:space="preserve"> 80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ของจำนวนนักศึกษาชั้นปีสุดท้ายทั้งหมด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:rsidR="00904786" w:rsidRPr="001B4F92" w:rsidRDefault="00904786" w:rsidP="00904786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 w:rsidRPr="001B4F92">
        <w:rPr>
          <w:rFonts w:ascii="TH SarabunPSK" w:hAnsi="TH SarabunPSK" w:cs="TH SarabunPSK"/>
          <w:sz w:val="32"/>
          <w:szCs w:val="32"/>
          <w:cs/>
        </w:rPr>
        <w:t>แบบสอบถามเป็นคำถามแบบปลายปิด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</w:p>
    <w:p w:rsidR="00904786" w:rsidRPr="001B4F92" w:rsidRDefault="00904786" w:rsidP="00904786">
      <w:pPr>
        <w:spacing w:after="0" w:line="18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1B4F92">
        <w:rPr>
          <w:rFonts w:ascii="TH SarabunPSK" w:hAnsi="TH SarabunPSK" w:cs="TH SarabunPSK"/>
          <w:sz w:val="32"/>
          <w:szCs w:val="32"/>
        </w:rPr>
        <w:t xml:space="preserve">  </w:t>
      </w:r>
      <w:r w:rsidRPr="00C40FAC">
        <w:rPr>
          <w:rFonts w:ascii="TH SarabunPSK" w:eastAsia="Calibri" w:hAnsi="TH SarabunPSK" w:cs="TH SarabunPSK"/>
          <w:sz w:val="30"/>
          <w:szCs w:val="30"/>
          <w:cs/>
        </w:rPr>
        <w:t>พฤติกรรม</w:t>
      </w:r>
      <w:r w:rsidRPr="00C40FAC">
        <w:rPr>
          <w:rFonts w:ascii="TH SarabunPSK" w:hAnsi="TH SarabunPSK" w:cs="TH SarabunPSK"/>
          <w:sz w:val="32"/>
          <w:szCs w:val="32"/>
          <w:cs/>
        </w:rPr>
        <w:t>คว</w:t>
      </w:r>
      <w:r w:rsidRPr="001B4F92">
        <w:rPr>
          <w:rFonts w:ascii="TH SarabunPSK" w:hAnsi="TH SarabunPSK" w:cs="TH SarabunPSK"/>
          <w:sz w:val="32"/>
          <w:szCs w:val="32"/>
          <w:cs/>
        </w:rPr>
        <w:t>าม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มีน้ำใจนักกีฬา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มีกรอบการประเมิน</w:t>
      </w:r>
      <w:r w:rsidRPr="001B4F92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</w:t>
      </w:r>
      <w:r>
        <w:rPr>
          <w:rFonts w:ascii="TH SarabunPSK" w:hAnsi="TH SarabunPSK" w:cs="TH SarabunPSK"/>
          <w:sz w:val="32"/>
          <w:szCs w:val="32"/>
        </w:rPr>
        <w:t>7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 ประกอบด้วย 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การยอมรับตนเองและผู้อื่น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ความมุ่งมั่นในเกมกีฬา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ความเสียสละ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ความรู้แพ้ รู้ชนะ รู้อภัย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ความมีวินัยนักกีฬา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ความมีมารยาท</w:t>
      </w:r>
      <w:r w:rsidRPr="001B4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ด้าน</w:t>
      </w:r>
      <w:r w:rsidRPr="001B4F92">
        <w:rPr>
          <w:rFonts w:ascii="TH SarabunPSK" w:eastAsia="Times New Roman" w:hAnsi="TH SarabunPSK" w:cs="TH SarabunPSK"/>
          <w:sz w:val="32"/>
          <w:szCs w:val="32"/>
          <w:cs/>
        </w:rPr>
        <w:t>ความยุติธรรม</w:t>
      </w:r>
    </w:p>
    <w:p w:rsidR="00904786" w:rsidRPr="00C40FAC" w:rsidRDefault="00904786" w:rsidP="00904786">
      <w:pPr>
        <w:spacing w:after="0" w:line="180" w:lineRule="atLeast"/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C40FAC">
        <w:rPr>
          <w:rFonts w:ascii="TH SarabunPSK" w:hAnsi="TH SarabunPSK" w:cs="TH SarabunPSK"/>
          <w:spacing w:val="-8"/>
          <w:sz w:val="32"/>
          <w:szCs w:val="32"/>
        </w:rPr>
        <w:t>-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>เป็นค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ถามแบบประมาณค่า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5 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ระดับ ซึ่งเป็นระดับการวัดประเภทช่วง ได้แก่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5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>ปฏิบัติ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>ระดับมากที่สุด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             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4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>ปฏิบัติ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ระดับมาก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3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ปฏิบัติระดับปานกลาง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2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ปฏิบัติระดับน้อย 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C40FAC">
        <w:rPr>
          <w:rFonts w:ascii="TH SarabunPSK" w:hAnsi="TH SarabunPSK" w:cs="TH SarabunPSK"/>
          <w:spacing w:val="-8"/>
          <w:sz w:val="32"/>
          <w:szCs w:val="32"/>
        </w:rPr>
        <w:t xml:space="preserve">1 =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>ปฏิบัติ</w:t>
      </w:r>
      <w:r w:rsidRPr="00C40FAC">
        <w:rPr>
          <w:rFonts w:ascii="TH SarabunPSK" w:hAnsi="TH SarabunPSK" w:cs="TH SarabunPSK"/>
          <w:spacing w:val="-8"/>
          <w:sz w:val="32"/>
          <w:szCs w:val="32"/>
          <w:cs/>
        </w:rPr>
        <w:t xml:space="preserve">ระดับน้อยที่สุด </w:t>
      </w:r>
      <w:r w:rsidRPr="00C40FAC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</w:p>
    <w:p w:rsidR="00904786" w:rsidRDefault="00904786" w:rsidP="00904786">
      <w:pPr>
        <w:spacing w:after="0" w:line="18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B4F9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B4F92">
        <w:rPr>
          <w:rFonts w:ascii="TH SarabunPSK" w:hAnsi="TH SarabunPSK" w:cs="TH SarabunPSK"/>
          <w:sz w:val="32"/>
          <w:szCs w:val="32"/>
          <w:cs/>
        </w:rPr>
        <w:t>ผลการวิเคราะห์ระดับ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การปฏิบัติ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การแปลความหมาย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Pr="001B4F92">
        <w:rPr>
          <w:rFonts w:ascii="TH SarabunPSK" w:hAnsi="TH SarabunPSK" w:cs="TH SarabunPSK"/>
          <w:sz w:val="32"/>
          <w:szCs w:val="32"/>
          <w:cs/>
        </w:rPr>
        <w:t>ของระดับ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การปฏิบัติ</w:t>
      </w:r>
      <w:r w:rsidRPr="001B4F92">
        <w:rPr>
          <w:rFonts w:ascii="TH SarabunPSK" w:hAnsi="TH SarabunPSK" w:cs="TH SarabunPSK"/>
          <w:sz w:val="32"/>
          <w:szCs w:val="32"/>
          <w:cs/>
        </w:rPr>
        <w:t xml:space="preserve"> ใช้เกณฑ์การแปลความหมายจากค่าเฉลี่ย</w:t>
      </w:r>
      <w:r w:rsidRPr="001B4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F92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1B4F92">
        <w:rPr>
          <w:rFonts w:ascii="TH SarabunPSK" w:hAnsi="TH SarabunPSK" w:cs="TH SarabunPSK"/>
          <w:sz w:val="32"/>
          <w:szCs w:val="32"/>
        </w:rPr>
        <w:t xml:space="preserve"> </w:t>
      </w:r>
    </w:p>
    <w:p w:rsidR="00904786" w:rsidRPr="001B4F92" w:rsidRDefault="00904786" w:rsidP="00904786">
      <w:pPr>
        <w:spacing w:after="0" w:line="18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701"/>
        <w:gridCol w:w="3119"/>
      </w:tblGrid>
      <w:tr w:rsidR="00904786" w:rsidRPr="00D77A2F" w:rsidTr="00E350F1">
        <w:trPr>
          <w:trHeight w:val="401"/>
        </w:trPr>
        <w:tc>
          <w:tcPr>
            <w:tcW w:w="1984" w:type="dxa"/>
            <w:vAlign w:val="center"/>
          </w:tcPr>
          <w:p w:rsidR="00904786" w:rsidRPr="00D77A2F" w:rsidRDefault="00904786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701" w:type="dxa"/>
            <w:vAlign w:val="center"/>
          </w:tcPr>
          <w:p w:rsidR="00904786" w:rsidRPr="00D77A2F" w:rsidRDefault="00904786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:rsidR="00904786" w:rsidRPr="00D77A2F" w:rsidRDefault="00904786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7A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แปลความหมาย</w:t>
            </w:r>
          </w:p>
        </w:tc>
      </w:tr>
      <w:tr w:rsidR="00904786" w:rsidRPr="00D77A2F" w:rsidTr="00E350F1">
        <w:trPr>
          <w:trHeight w:val="401"/>
        </w:trPr>
        <w:tc>
          <w:tcPr>
            <w:tcW w:w="1984" w:type="dxa"/>
          </w:tcPr>
          <w:p w:rsidR="00904786" w:rsidRPr="00D77A2F" w:rsidRDefault="00904786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4.50 </w:t>
            </w:r>
            <w:r w:rsidRPr="00DC592E">
              <w:rPr>
                <w:rFonts w:ascii="TH SarabunPSK" w:hAnsi="TH SarabunPSK" w:cs="TH SarabunPSK"/>
                <w:sz w:val="32"/>
                <w:szCs w:val="32"/>
              </w:rPr>
              <w:t>– 5.00</w:t>
            </w:r>
          </w:p>
        </w:tc>
        <w:tc>
          <w:tcPr>
            <w:tcW w:w="1701" w:type="dxa"/>
          </w:tcPr>
          <w:p w:rsidR="00904786" w:rsidRPr="00D77A2F" w:rsidRDefault="00904786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904786" w:rsidRPr="00D77A2F" w:rsidRDefault="00904786" w:rsidP="00E350F1">
            <w:pPr>
              <w:spacing w:after="0" w:line="18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DC59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 w:rsidRPr="00DC592E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ที่สุด</w:t>
            </w:r>
          </w:p>
        </w:tc>
      </w:tr>
      <w:tr w:rsidR="00904786" w:rsidRPr="00D77A2F" w:rsidTr="00E350F1">
        <w:trPr>
          <w:trHeight w:val="401"/>
        </w:trPr>
        <w:tc>
          <w:tcPr>
            <w:tcW w:w="1984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</w:rPr>
              <w:t>3.50 – 4.49</w:t>
            </w:r>
          </w:p>
        </w:tc>
        <w:tc>
          <w:tcPr>
            <w:tcW w:w="1701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12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ระดับดีมาก</w:t>
            </w:r>
          </w:p>
        </w:tc>
      </w:tr>
      <w:tr w:rsidR="00904786" w:rsidRPr="00D77A2F" w:rsidTr="00E350F1">
        <w:trPr>
          <w:trHeight w:val="401"/>
        </w:trPr>
        <w:tc>
          <w:tcPr>
            <w:tcW w:w="1984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</w:rPr>
              <w:t>2.50 – 3.49</w:t>
            </w:r>
          </w:p>
        </w:tc>
        <w:tc>
          <w:tcPr>
            <w:tcW w:w="1701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12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ระดับดี</w:t>
            </w:r>
          </w:p>
        </w:tc>
      </w:tr>
      <w:tr w:rsidR="00904786" w:rsidTr="00E350F1">
        <w:tc>
          <w:tcPr>
            <w:tcW w:w="1984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</w:rPr>
              <w:t>1.50 – 2.49</w:t>
            </w:r>
          </w:p>
        </w:tc>
        <w:tc>
          <w:tcPr>
            <w:tcW w:w="1701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12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ระดับพอใช้</w:t>
            </w:r>
          </w:p>
        </w:tc>
      </w:tr>
      <w:tr w:rsidR="00904786" w:rsidTr="00E350F1">
        <w:tc>
          <w:tcPr>
            <w:tcW w:w="1984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</w:rPr>
              <w:t>1.00 – 1.49</w:t>
            </w:r>
          </w:p>
        </w:tc>
        <w:tc>
          <w:tcPr>
            <w:tcW w:w="1701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</w:p>
        </w:tc>
        <w:tc>
          <w:tcPr>
            <w:tcW w:w="3119" w:type="dxa"/>
          </w:tcPr>
          <w:p w:rsidR="00904786" w:rsidRPr="00DC592E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F12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</w:t>
            </w:r>
            <w:r w:rsidRPr="00DC592E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</w:t>
            </w:r>
          </w:p>
        </w:tc>
      </w:tr>
    </w:tbl>
    <w:p w:rsidR="00904786" w:rsidRDefault="00904786" w:rsidP="00904786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904786" w:rsidRDefault="00904786" w:rsidP="00904786">
      <w:pPr>
        <w:spacing w:after="0" w:line="1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:rsidR="00AE2C83" w:rsidRDefault="00AE2C83">
      <w:pPr>
        <w:spacing w:after="160" w:line="259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904786" w:rsidRPr="00C9600B" w:rsidRDefault="00904786" w:rsidP="00904786">
      <w:pPr>
        <w:spacing w:after="0" w:line="180" w:lineRule="atLeast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9600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พฤติกรรมความมีน้ำใจนักกีฬา</w:t>
      </w:r>
    </w:p>
    <w:p w:rsidR="00904786" w:rsidRDefault="00904786" w:rsidP="009047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B067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1</w:t>
      </w:r>
      <w:r w:rsidRPr="00DB0679">
        <w:rPr>
          <w:rFonts w:ascii="TH SarabunPSK" w:hAnsi="TH SarabunPSK" w:cs="TH SarabunPSK"/>
          <w:sz w:val="32"/>
          <w:szCs w:val="32"/>
        </w:rPr>
        <w:t xml:space="preserve"> </w:t>
      </w:r>
      <w:r w:rsidRPr="00DB0679">
        <w:rPr>
          <w:rFonts w:ascii="TH SarabunPSK" w:hAnsi="TH SarabunPSK" w:cs="TH SarabunPSK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ค่าเฉลี่ยผล</w:t>
      </w:r>
      <w:r w:rsidRPr="001B4F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</w:t>
      </w:r>
      <w:r w:rsidRPr="001B4F92">
        <w:rPr>
          <w:rFonts w:ascii="TH SarabunPSK" w:hAnsi="TH SarabunPSK" w:cs="TH SarabunPSK" w:hint="cs"/>
          <w:sz w:val="32"/>
          <w:szCs w:val="32"/>
          <w:cs/>
        </w:rPr>
        <w:t>ความมีน้ำใจนักกีฬาของนักศึกษาชั้นปีสุดท้าย</w:t>
      </w:r>
      <w:r>
        <w:rPr>
          <w:rFonts w:ascii="TH SarabunPSK" w:hAnsi="TH SarabunPSK" w:cs="TH SarabunPSK" w:hint="cs"/>
          <w:sz w:val="32"/>
          <w:szCs w:val="32"/>
          <w:cs/>
        </w:rPr>
        <w:t>รายบุคคล จำแนกตามองค์ประกอบ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448"/>
        <w:gridCol w:w="2877"/>
        <w:gridCol w:w="655"/>
        <w:gridCol w:w="656"/>
        <w:gridCol w:w="656"/>
        <w:gridCol w:w="655"/>
        <w:gridCol w:w="656"/>
        <w:gridCol w:w="656"/>
        <w:gridCol w:w="656"/>
        <w:gridCol w:w="900"/>
        <w:gridCol w:w="1170"/>
      </w:tblGrid>
      <w:tr w:rsidR="00904786" w:rsidTr="00E350F1">
        <w:trPr>
          <w:tblHeader/>
        </w:trPr>
        <w:tc>
          <w:tcPr>
            <w:tcW w:w="448" w:type="dxa"/>
            <w:vMerge w:val="restart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77" w:type="dxa"/>
            <w:vMerge w:val="restart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4590" w:type="dxa"/>
            <w:gridSpan w:val="7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170" w:type="dxa"/>
            <w:vMerge w:val="restart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</w:tr>
      <w:tr w:rsidR="00904786" w:rsidTr="00E350F1">
        <w:trPr>
          <w:tblHeader/>
        </w:trPr>
        <w:tc>
          <w:tcPr>
            <w:tcW w:w="448" w:type="dxa"/>
            <w:vMerge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  <w:vMerge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56" w:type="dxa"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vMerge/>
            <w:shd w:val="clear" w:color="auto" w:fill="D9D9D9" w:themeFill="background1" w:themeFillShade="D9"/>
            <w:vAlign w:val="center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Pr="00EE4BF9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</w:p>
        </w:tc>
        <w:tc>
          <w:tcPr>
            <w:tcW w:w="2877" w:type="dxa"/>
          </w:tcPr>
          <w:p w:rsidR="00904786" w:rsidRPr="00EE4BF9" w:rsidRDefault="00904786" w:rsidP="00E350F1">
            <w:pPr>
              <w:spacing w:after="0" w:line="180" w:lineRule="atLeas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E4B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น</w:t>
            </w: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.</w:t>
            </w:r>
            <w:r w:rsidRPr="00EE4B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</w:t>
            </w: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. </w:t>
            </w:r>
            <w:r w:rsidRPr="00EE4BF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ฟ่าง แพงทุย</w:t>
            </w:r>
          </w:p>
        </w:tc>
        <w:tc>
          <w:tcPr>
            <w:tcW w:w="655" w:type="dxa"/>
          </w:tcPr>
          <w:p w:rsidR="00904786" w:rsidRPr="00EE4BF9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2.56</w:t>
            </w:r>
          </w:p>
        </w:tc>
        <w:tc>
          <w:tcPr>
            <w:tcW w:w="656" w:type="dxa"/>
          </w:tcPr>
          <w:p w:rsidR="00904786" w:rsidRPr="00EE4BF9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3.56</w:t>
            </w:r>
          </w:p>
        </w:tc>
        <w:tc>
          <w:tcPr>
            <w:tcW w:w="656" w:type="dxa"/>
          </w:tcPr>
          <w:p w:rsidR="00904786" w:rsidRPr="00EE4BF9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3.12</w:t>
            </w:r>
          </w:p>
        </w:tc>
        <w:tc>
          <w:tcPr>
            <w:tcW w:w="655" w:type="dxa"/>
          </w:tcPr>
          <w:p w:rsidR="00904786" w:rsidRPr="00EE4BF9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</w:tc>
        <w:tc>
          <w:tcPr>
            <w:tcW w:w="656" w:type="dxa"/>
          </w:tcPr>
          <w:p w:rsidR="00904786" w:rsidRPr="00EE4BF9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3.47</w:t>
            </w:r>
          </w:p>
        </w:tc>
        <w:tc>
          <w:tcPr>
            <w:tcW w:w="656" w:type="dxa"/>
          </w:tcPr>
          <w:p w:rsidR="00904786" w:rsidRPr="00EE4BF9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4.2</w:t>
            </w:r>
          </w:p>
        </w:tc>
        <w:tc>
          <w:tcPr>
            <w:tcW w:w="656" w:type="dxa"/>
          </w:tcPr>
          <w:p w:rsidR="00904786" w:rsidRPr="00EE4BF9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E4BF9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2.95</w:t>
            </w: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2.84</w:t>
            </w: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448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877" w:type="dxa"/>
          </w:tcPr>
          <w:p w:rsidR="00904786" w:rsidRDefault="00904786" w:rsidP="00E350F1">
            <w:pPr>
              <w:spacing w:after="0" w:line="18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786" w:rsidTr="00E350F1">
        <w:tc>
          <w:tcPr>
            <w:tcW w:w="3325" w:type="dxa"/>
            <w:gridSpan w:val="2"/>
            <w:shd w:val="clear" w:color="auto" w:fill="D9D9D9" w:themeFill="background1" w:themeFillShade="D9"/>
          </w:tcPr>
          <w:p w:rsidR="00904786" w:rsidRPr="00C9600B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00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หลักสูตร/สาขาวิชา</w:t>
            </w:r>
          </w:p>
        </w:tc>
        <w:tc>
          <w:tcPr>
            <w:tcW w:w="655" w:type="dxa"/>
            <w:shd w:val="clear" w:color="auto" w:fill="D9D9D9" w:themeFill="background1" w:themeFillShade="D9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5" w:type="dxa"/>
            <w:shd w:val="clear" w:color="auto" w:fill="D9D9D9" w:themeFill="background1" w:themeFillShade="D9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D9D9D9" w:themeFill="background1" w:themeFillShade="D9"/>
          </w:tcPr>
          <w:p w:rsidR="00904786" w:rsidRDefault="00904786" w:rsidP="00E350F1">
            <w:pPr>
              <w:spacing w:after="0" w:line="180" w:lineRule="atLeast"/>
              <w:ind w:left="33" w:hanging="3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shd w:val="clear" w:color="auto" w:fill="FFFF00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3.51</w:t>
            </w:r>
          </w:p>
        </w:tc>
        <w:tc>
          <w:tcPr>
            <w:tcW w:w="1170" w:type="dxa"/>
            <w:shd w:val="clear" w:color="auto" w:fill="FFFF00"/>
          </w:tcPr>
          <w:p w:rsidR="00904786" w:rsidRDefault="00904786" w:rsidP="00E350F1">
            <w:pPr>
              <w:spacing w:after="0" w:line="18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</w:tr>
    </w:tbl>
    <w:p w:rsidR="00904786" w:rsidRDefault="00904786" w:rsidP="00904786">
      <w:pPr>
        <w:spacing w:after="0" w:line="180" w:lineRule="atLeast"/>
        <w:rPr>
          <w:rFonts w:ascii="TH SarabunPSK" w:hAnsi="TH SarabunPSK" w:cs="TH SarabunPSK"/>
          <w:sz w:val="32"/>
          <w:szCs w:val="32"/>
        </w:rPr>
      </w:pPr>
    </w:p>
    <w:p w:rsidR="00904786" w:rsidRDefault="00904786" w:rsidP="00904786">
      <w:pPr>
        <w:spacing w:after="0" w:line="180" w:lineRule="atLeast"/>
        <w:rPr>
          <w:rFonts w:ascii="TH SarabunPSK" w:eastAsia="Calibri" w:hAnsi="TH SarabunPSK" w:cs="TH SarabunPSK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XSpec="right" w:tblpY="119"/>
        <w:tblW w:w="0" w:type="auto"/>
        <w:tblLook w:val="01E0" w:firstRow="1" w:lastRow="1" w:firstColumn="1" w:lastColumn="1" w:noHBand="0" w:noVBand="0"/>
      </w:tblPr>
      <w:tblGrid>
        <w:gridCol w:w="3936"/>
      </w:tblGrid>
      <w:tr w:rsidR="00904786" w:rsidRPr="009A0092" w:rsidTr="00E350F1">
        <w:tc>
          <w:tcPr>
            <w:tcW w:w="3936" w:type="dxa"/>
          </w:tcPr>
          <w:p w:rsidR="00904786" w:rsidRPr="009A0092" w:rsidRDefault="00904786" w:rsidP="00E350F1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9A0092"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  <w:t>ลงชื่อ.............................................</w:t>
            </w:r>
          </w:p>
          <w:p w:rsidR="00904786" w:rsidRPr="009A0092" w:rsidRDefault="00904786" w:rsidP="00E350F1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val="th-TH" w:eastAsia="zh-CN"/>
              </w:rPr>
            </w:pPr>
            <w:r w:rsidRPr="009A0092">
              <w:rPr>
                <w:rFonts w:ascii="TH SarabunPSK" w:eastAsia="SimSun" w:hAnsi="TH SarabunPSK" w:cs="TH SarabunPSK"/>
                <w:sz w:val="30"/>
                <w:szCs w:val="30"/>
                <w:cs/>
                <w:lang w:val="th-TH" w:eastAsia="zh-CN"/>
              </w:rPr>
              <w:t>(...................................................)</w:t>
            </w:r>
          </w:p>
          <w:p w:rsidR="00904786" w:rsidRPr="009A0092" w:rsidRDefault="00904786" w:rsidP="00E350F1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ผู้รับผิดชอบตัวบ่งชี้</w:t>
            </w:r>
          </w:p>
        </w:tc>
      </w:tr>
    </w:tbl>
    <w:p w:rsidR="00904786" w:rsidRDefault="00904786" w:rsidP="00904786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904786" w:rsidRDefault="00904786" w:rsidP="00904786">
      <w:pPr>
        <w:spacing w:before="120" w:after="0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ED1B96" w:rsidRDefault="00AE2C83"/>
    <w:sectPr w:rsidR="00ED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86"/>
    <w:rsid w:val="002104AE"/>
    <w:rsid w:val="00904786"/>
    <w:rsid w:val="00AA55B3"/>
    <w:rsid w:val="00AE2C83"/>
    <w:rsid w:val="00F8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4BE29-CEE1-42FB-9968-1B01928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7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TableNormal"/>
    <w:next w:val="TableGrid"/>
    <w:uiPriority w:val="39"/>
    <w:rsid w:val="0090478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90478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Pakanit</cp:lastModifiedBy>
  <cp:revision>2</cp:revision>
  <dcterms:created xsi:type="dcterms:W3CDTF">2020-05-20T09:07:00Z</dcterms:created>
  <dcterms:modified xsi:type="dcterms:W3CDTF">2020-05-20T09:07:00Z</dcterms:modified>
</cp:coreProperties>
</file>