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AFC" w:rsidRDefault="00FD25B0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  <w:cs/>
          <w:lang w:bidi="th-TH"/>
        </w:rPr>
      </w:pPr>
      <w:r>
        <w:rPr>
          <w:rFonts w:ascii="TH SarabunPSK" w:eastAsia="Times New Roman" w:hAnsi="TH SarabunPSK" w:cs="TH SarabunPSK" w:hint="cs"/>
          <w:b/>
          <w:bCs/>
          <w:noProof/>
          <w:sz w:val="36"/>
          <w:szCs w:val="36"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D1AE00" wp14:editId="340CF012">
                <wp:simplePos x="0" y="0"/>
                <wp:positionH relativeFrom="column">
                  <wp:posOffset>47625</wp:posOffset>
                </wp:positionH>
                <wp:positionV relativeFrom="paragraph">
                  <wp:posOffset>-219710</wp:posOffset>
                </wp:positionV>
                <wp:extent cx="1295400" cy="38100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95400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D25B0" w:rsidRPr="00567F49" w:rsidRDefault="00FD25B0" w:rsidP="00FD25B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QA-F 5.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Pr="00567F4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3-2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1AE00" id="Rectangle 6" o:spid="_x0000_s1026" style="position:absolute;left:0;text-align:left;margin-left:3.75pt;margin-top:-17.3pt;width:102pt;height:3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" fillcolor="window" strokecolor="blue" strokeweight="1.5pt">
                <v:path arrowok="t"/>
                <v:textbox>
                  <w:txbxContent>
                    <w:p w:rsidR="00FD25B0" w:rsidRPr="00567F49" w:rsidRDefault="00FD25B0" w:rsidP="00FD25B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QA-F 5.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Pr="00567F4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>3-2</w:t>
                      </w:r>
                    </w:p>
                  </w:txbxContent>
                </v:textbox>
              </v:rect>
            </w:pict>
          </mc:Fallback>
        </mc:AlternateContent>
      </w: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bookmarkStart w:id="0" w:name="_GoBack"/>
      <w:bookmarkEnd w:id="0"/>
      <w:r>
        <w:rPr>
          <w:noProof/>
          <w:lang w:bidi="th-TH"/>
        </w:rPr>
        <w:drawing>
          <wp:inline distT="0" distB="0" distL="0" distR="0" wp14:anchorId="0A0A7BB7" wp14:editId="4F38C5BD">
            <wp:extent cx="1343025" cy="1343025"/>
            <wp:effectExtent l="0" t="0" r="9525" b="9525"/>
            <wp:docPr id="4" name="Picture 4" descr="https://scontent.fbkk7-2.fna.fbcdn.net/v/t1.15752-9/86811782_1087868158229223_5716082471422918656_n.jpg?_nc_cat=102&amp;_nc_ohc=2WjgxEf3k4cAX_s0Vsv&amp;_nc_ht=scontent.fbkk7-2.fna&amp;oh=a5d214e59156cb8a0534870404883ba8&amp;oe=5EBEC7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bkk7-2.fna.fbcdn.net/v/t1.15752-9/86811782_1087868158229223_5716082471422918656_n.jpg?_nc_cat=102&amp;_nc_ohc=2WjgxEf3k4cAX_s0Vsv&amp;_nc_ht=scontent.fbkk7-2.fna&amp;oh=a5d214e59156cb8a0534870404883ba8&amp;oe=5EBEC7B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16CC" w:rsidRP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:rsidR="00881AA2" w:rsidRDefault="00C93EA9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แผน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บริหารความเสี่ยง</w:t>
      </w:r>
    </w:p>
    <w:p w:rsidR="00F116CC" w:rsidRDefault="00ED4AF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มหาวิทยาลัยการกีฬาแห่งชาติ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วิทยาเขต..</w:t>
      </w:r>
      <w:r w:rsidR="0092548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............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</w:t>
      </w:r>
    </w:p>
    <w:p w:rsidR="00ED4AFC" w:rsidRPr="005E03F1" w:rsidRDefault="00F116CC" w:rsidP="00044B5F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คณะ...</w:t>
      </w:r>
      <w:r w:rsidR="0092548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...............</w:t>
      </w:r>
      <w:r w:rsidR="00ED4AFC" w:rsidRPr="005E03F1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 xml:space="preserve"> </w:t>
      </w:r>
    </w:p>
    <w:p w:rsidR="00E40123" w:rsidRPr="00ED4AFC" w:rsidRDefault="00925481" w:rsidP="00044B5F">
      <w:pPr>
        <w:spacing w:after="0" w:line="240" w:lineRule="auto"/>
        <w:jc w:val="center"/>
        <w:rPr>
          <w:rFonts w:ascii="TH SarabunPSK" w:hAnsi="TH SarabunPSK" w:cs="TH SarabunPSK"/>
          <w:sz w:val="96"/>
          <w:szCs w:val="96"/>
          <w:lang w:bidi="th-TH"/>
        </w:rPr>
      </w:pP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ประจำปีงบประมาณ พ.ศ.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</w:t>
      </w:r>
      <w:r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...........</w:t>
      </w:r>
      <w:r w:rsidR="00F116CC">
        <w:rPr>
          <w:rFonts w:ascii="TH SarabunPSK" w:hAnsi="TH SarabunPSK" w:cs="TH SarabunPSK" w:hint="cs"/>
          <w:b/>
          <w:bCs/>
          <w:sz w:val="72"/>
          <w:szCs w:val="72"/>
          <w:cs/>
          <w:lang w:bidi="th-TH"/>
        </w:rPr>
        <w:t>.</w:t>
      </w:r>
    </w:p>
    <w:p w:rsidR="00E40123" w:rsidRDefault="00E40123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F116CC" w:rsidRDefault="00F116CC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lang w:bidi="th-TH"/>
        </w:rPr>
      </w:pP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footerReference w:type="default" r:id="rId9"/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คำนำ</w:t>
      </w:r>
    </w:p>
    <w:p w:rsidR="00F116CC" w:rsidRDefault="00F116CC" w:rsidP="00F116CC">
      <w:pPr>
        <w:spacing w:after="120" w:line="240" w:lineRule="auto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6CC" w:rsidRDefault="00F116CC" w:rsidP="00F116CC">
      <w:pPr>
        <w:spacing w:after="0" w:line="240" w:lineRule="auto"/>
        <w:ind w:firstLine="709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116CC" w:rsidRDefault="00F116CC" w:rsidP="00F116C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6648F" w:rsidRPr="00F83809" w:rsidRDefault="00A6648F" w:rsidP="00F116CC">
      <w:pPr>
        <w:tabs>
          <w:tab w:val="left" w:pos="2431"/>
        </w:tabs>
        <w:rPr>
          <w:rFonts w:ascii="TH SarabunPSK" w:hAnsi="TH SarabunPSK" w:cs="TH SarabunPSK"/>
          <w:sz w:val="36"/>
          <w:szCs w:val="36"/>
        </w:rPr>
        <w:sectPr w:rsidR="00A6648F" w:rsidRPr="00F83809" w:rsidSect="00F116CC">
          <w:pgSz w:w="16838" w:h="11906" w:orient="landscape"/>
          <w:pgMar w:top="1418" w:right="1440" w:bottom="1134" w:left="1701" w:header="709" w:footer="709" w:gutter="0"/>
          <w:cols w:space="708"/>
          <w:titlePg/>
          <w:docGrid w:linePitch="360"/>
        </w:sectPr>
      </w:pPr>
    </w:p>
    <w:p w:rsidR="00F116CC" w:rsidRPr="00210D25" w:rsidRDefault="00F116CC" w:rsidP="00F116CC">
      <w:pPr>
        <w:spacing w:before="360"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สารบัญ</w:t>
      </w:r>
    </w:p>
    <w:p w:rsidR="00F116CC" w:rsidRDefault="00F116CC" w:rsidP="00F116CC">
      <w:pPr>
        <w:tabs>
          <w:tab w:val="left" w:pos="12616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หน้า</w:t>
      </w:r>
    </w:p>
    <w:p w:rsidR="00F116CC" w:rsidRDefault="00F116CC" w:rsidP="00F116CC">
      <w:pPr>
        <w:tabs>
          <w:tab w:val="left" w:pos="993"/>
          <w:tab w:val="left" w:pos="13041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 xml:space="preserve">1  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บทนำ</w:t>
      </w: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1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</w:p>
    <w:p w:rsidR="00F116CC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1.1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หลักการและเหตุผล</w:t>
      </w:r>
      <w:r w:rsidR="00F116CC">
        <w:rPr>
          <w:rFonts w:ascii="TH SarabunPSK" w:hAnsi="TH SarabunPSK" w:cs="TH SarabunPSK"/>
          <w:sz w:val="32"/>
          <w:szCs w:val="32"/>
          <w:rtl/>
          <w:cs/>
        </w:rPr>
        <w:tab/>
      </w:r>
      <w:r w:rsidR="00F116CC">
        <w:rPr>
          <w:rFonts w:ascii="TH SarabunPSK" w:hAnsi="TH SarabunPSK" w:cs="TH SarabunPSK" w:hint="cs"/>
          <w:sz w:val="32"/>
          <w:szCs w:val="32"/>
          <w:rtl/>
          <w:cs/>
        </w:rPr>
        <w:t>1</w:t>
      </w:r>
    </w:p>
    <w:p w:rsidR="00025038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1.2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ข้อมูลพื้นฐานมหาวิทยาลัยการกีฬาแห่งชาติ</w:t>
      </w:r>
      <w:r w:rsidR="00025038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</w:p>
    <w:p w:rsidR="00F116CC" w:rsidRPr="00025038" w:rsidRDefault="00025038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ส่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วนที่ 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>2</w:t>
      </w:r>
      <w:r w:rsidR="00F116CC"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แนวทางการบริหารความเสี่ยง</w:t>
      </w:r>
      <w:r w:rsidR="00F116CC"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FC30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นโยบายการบริหารความเสี่ยง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ขอบเขตการบริหารความเสี่ยง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4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วัตถุประสงค์การบริหารความเสี่ยง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ตัวชี้วัดความสำเร็จและค่าเป้าหมายของแผนบริหารความเสี่ยง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2.5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การกำหนดเกณฑ์การประเมินความเสี่ยง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5</w:t>
      </w:r>
    </w:p>
    <w:p w:rsidR="00FC30A3" w:rsidRDefault="00FC30A3" w:rsidP="00FC30A3">
      <w:pPr>
        <w:tabs>
          <w:tab w:val="left" w:pos="1418"/>
          <w:tab w:val="left" w:pos="13041"/>
        </w:tabs>
        <w:spacing w:after="0" w:line="240" w:lineRule="auto"/>
        <w:ind w:firstLine="99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2.6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สรุปผลการประเมินความเสี่ยง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6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</w:p>
    <w:p w:rsidR="00FC30A3" w:rsidRPr="00025038" w:rsidRDefault="00FC30A3" w:rsidP="00FC30A3">
      <w:pPr>
        <w:tabs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503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ส่วนที่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3</w:t>
      </w:r>
      <w:r w:rsidRPr="00025038"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157726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แผนบริหารความเสี่ยง มหาวิทยาลัยการกีฬาแห่งชาติ วิทยาเขต... คณะ... ประจำปีงบประมาณ พ.ศ. 256...</w:t>
      </w:r>
      <w:r w:rsidRPr="0002503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8</w:t>
      </w:r>
    </w:p>
    <w:p w:rsidR="00F116CC" w:rsidRDefault="00F116CC" w:rsidP="00A6648F">
      <w:pPr>
        <w:tabs>
          <w:tab w:val="left" w:pos="851"/>
          <w:tab w:val="left" w:pos="993"/>
          <w:tab w:val="left" w:pos="13041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ภาคผนวก</w:t>
      </w:r>
      <w:r>
        <w:rPr>
          <w:rFonts w:ascii="TH SarabunPSK" w:hAnsi="TH SarabunPSK" w:cs="TH SarabunPSK" w:hint="cs"/>
          <w:b/>
          <w:bCs/>
          <w:sz w:val="32"/>
          <w:szCs w:val="32"/>
          <w:rtl/>
          <w:cs/>
        </w:rPr>
        <w:tab/>
      </w:r>
      <w:r w:rsidR="00FA5958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="00A6648F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9</w:t>
      </w:r>
    </w:p>
    <w:p w:rsidR="00F116CC" w:rsidRPr="00C83CD2" w:rsidRDefault="00FC30A3" w:rsidP="00FC30A3">
      <w:pPr>
        <w:tabs>
          <w:tab w:val="left" w:pos="851"/>
          <w:tab w:val="left" w:pos="993"/>
          <w:tab w:val="left" w:pos="1290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ก ตัวอย่างการกรอกข้อมูลในแบบการระบุปัจจัยเสี่ยงและการประเมินความเสี่ยง (แบบ </w:t>
      </w:r>
      <w:r>
        <w:rPr>
          <w:rFonts w:ascii="TH SarabunPSK" w:hAnsi="TH SarabunPSK" w:cs="TH SarabunPSK"/>
          <w:sz w:val="32"/>
          <w:szCs w:val="32"/>
          <w:lang w:bidi="th-TH"/>
        </w:rPr>
        <w:t>RM-1)</w: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A6648F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</w:p>
    <w:p w:rsidR="00F116CC" w:rsidRDefault="00F116CC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2"/>
          <w:szCs w:val="32"/>
          <w:lang w:bidi="th-TH"/>
        </w:rPr>
      </w:pPr>
      <w:r w:rsidRPr="00C83CD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ภาคผนวก ข 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>ตัวอย่างการประเมินความเสี่ยง</w:t>
      </w:r>
      <w:r w:rsidR="00FC30A3">
        <w:rPr>
          <w:rFonts w:ascii="TH SarabunPSK" w:hAnsi="TH SarabunPSK" w:cs="TH SarabunPSK" w:hint="cs"/>
          <w:sz w:val="32"/>
          <w:szCs w:val="32"/>
          <w:cs/>
          <w:lang w:bidi="th-TH"/>
        </w:rPr>
        <w:tab/>
      </w:r>
      <w:r w:rsidRPr="00C83CD2">
        <w:rPr>
          <w:rFonts w:ascii="TH SarabunPSK" w:hAnsi="TH SarabunPSK" w:cs="TH SarabunPSK" w:hint="cs"/>
          <w:sz w:val="32"/>
          <w:szCs w:val="32"/>
          <w:rtl/>
          <w:cs/>
        </w:rPr>
        <w:t>1</w:t>
      </w:r>
      <w:r w:rsidR="0096312B">
        <w:rPr>
          <w:rFonts w:ascii="TH SarabunPSK" w:hAnsi="TH SarabunPSK" w:cs="TH SarabunPSK" w:hint="cs"/>
          <w:sz w:val="32"/>
          <w:szCs w:val="32"/>
          <w:cs/>
          <w:lang w:bidi="th-TH"/>
        </w:rPr>
        <w:t>3</w:t>
      </w:r>
    </w:p>
    <w:p w:rsidR="00FC30A3" w:rsidRDefault="00FC30A3" w:rsidP="00FA5958">
      <w:pPr>
        <w:tabs>
          <w:tab w:val="left" w:pos="12900"/>
        </w:tabs>
        <w:spacing w:after="0" w:line="240" w:lineRule="auto"/>
        <w:rPr>
          <w:rFonts w:ascii="TH SarabunPSK" w:hAnsi="TH SarabunPSK" w:cs="TH SarabunPSK"/>
          <w:sz w:val="36"/>
          <w:szCs w:val="36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ภาคผนวก ค ตัวอย่างแผนบริหารความเสี่ยง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ab/>
        <w:t>1</w:t>
      </w:r>
      <w:r w:rsidR="0096312B">
        <w:rPr>
          <w:rFonts w:ascii="TH SarabunPSK" w:hAnsi="TH SarabunPSK" w:cs="TH SarabunPSK" w:hint="cs"/>
          <w:sz w:val="32"/>
          <w:szCs w:val="32"/>
          <w:cs/>
          <w:lang w:bidi="th-TH"/>
        </w:rPr>
        <w:t>4</w:t>
      </w:r>
    </w:p>
    <w:p w:rsidR="00A6648F" w:rsidRDefault="00A6648F" w:rsidP="00044B5F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  <w:cs/>
          <w:lang w:bidi="th-TH"/>
        </w:rPr>
        <w:sectPr w:rsidR="00A6648F" w:rsidSect="00F116CC">
          <w:pgSz w:w="16838" w:h="11906" w:orient="landscape"/>
          <w:pgMar w:top="1134" w:right="1440" w:bottom="1871" w:left="1423" w:header="720" w:footer="403" w:gutter="0"/>
          <w:pgNumType w:fmt="thaiNumbers"/>
          <w:cols w:space="720"/>
          <w:titlePg/>
          <w:docGrid w:linePitch="360"/>
        </w:sectPr>
      </w:pPr>
    </w:p>
    <w:p w:rsidR="00025038" w:rsidRPr="00210D25" w:rsidRDefault="0002503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1</w:t>
      </w:r>
    </w:p>
    <w:p w:rsidR="00F7009C" w:rsidRPr="00210D25" w:rsidRDefault="00FA5958" w:rsidP="00FA595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บทนำ</w:t>
      </w:r>
    </w:p>
    <w:p w:rsidR="00E40123" w:rsidRPr="00EE4095" w:rsidRDefault="00EE4095" w:rsidP="00EE4095">
      <w:pPr>
        <w:tabs>
          <w:tab w:val="left" w:pos="567"/>
        </w:tabs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1.1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E40123" w:rsidRPr="00EE409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หลักการและเหตุผล</w:t>
      </w:r>
    </w:p>
    <w:p w:rsidR="00440CBE" w:rsidRPr="00C86160" w:rsidRDefault="00C93EA9" w:rsidP="002B02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F5A9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25038" w:rsidRPr="0002503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025038"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0123" w:rsidRPr="00C86160" w:rsidRDefault="00EE4095" w:rsidP="002B025D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1.2</w:t>
      </w:r>
      <w:r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ab/>
      </w:r>
      <w:r w:rsidR="005D16FD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>ข้อมูลพื้นฐาน</w:t>
      </w:r>
      <w:r w:rsidR="00513A63" w:rsidRPr="00C86160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มหาวิทยาลัยการกีฬาแห่งชาติ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ปรัชญา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พลศึกษาและกีฬา พัฒนาคน พัฒนาชาติ</w:t>
      </w:r>
    </w:p>
    <w:p w:rsidR="00AE24EA" w:rsidRPr="00C86160" w:rsidRDefault="00AE24EA" w:rsidP="00A303EB">
      <w:pPr>
        <w:tabs>
          <w:tab w:val="left" w:pos="567"/>
          <w:tab w:val="left" w:pos="1560"/>
        </w:tabs>
        <w:spacing w:before="120" w:after="0" w:line="240" w:lineRule="auto"/>
        <w:jc w:val="thaiDistribute"/>
        <w:rPr>
          <w:rFonts w:ascii="TH SarabunPSK" w:hAnsi="TH SarabunPSK" w:cs="TH SarabunPSK"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วิสัยทัศน์</w:t>
      </w:r>
      <w:r w:rsidR="00525CA5" w:rsidRPr="00C86160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color w:val="000000"/>
          <w:sz w:val="24"/>
          <w:szCs w:val="32"/>
          <w:cs/>
          <w:lang w:bidi="th-TH"/>
        </w:rPr>
        <w:tab/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เป็นสถาบัน</w:t>
      </w:r>
      <w:r w:rsidR="00A303EB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อันดับหนึ่งด้านศาสตร์การกีฬา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>ในภูมิภาค</w:t>
      </w:r>
      <w:r w:rsidRPr="00C86160">
        <w:rPr>
          <w:rFonts w:ascii="TH SarabunPSK" w:hAnsi="TH SarabunPSK" w:cs="TH SarabunPSK"/>
          <w:color w:val="000000"/>
          <w:sz w:val="24"/>
          <w:szCs w:val="32"/>
          <w:cs/>
          <w:lang w:bidi="th-TH"/>
        </w:rPr>
        <w:t>อาเซียน</w:t>
      </w:r>
      <w:r w:rsidR="00D754F8">
        <w:rPr>
          <w:rFonts w:ascii="TH SarabunPSK" w:hAnsi="TH SarabunPSK" w:cs="TH SarabunPSK" w:hint="cs"/>
          <w:color w:val="000000"/>
          <w:sz w:val="24"/>
          <w:szCs w:val="32"/>
          <w:cs/>
          <w:lang w:bidi="th-TH"/>
        </w:rPr>
        <w:t xml:space="preserve"> </w:t>
      </w:r>
    </w:p>
    <w:p w:rsidR="00525CA5" w:rsidRPr="00C86160" w:rsidRDefault="00AE24EA" w:rsidP="00525CA5">
      <w:pPr>
        <w:tabs>
          <w:tab w:val="left" w:pos="567"/>
          <w:tab w:val="left" w:pos="1985"/>
          <w:tab w:val="left" w:pos="2268"/>
          <w:tab w:val="left" w:pos="2694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4"/>
          <w:szCs w:val="32"/>
        </w:rPr>
      </w:pP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  <w:r w:rsidR="00C86160">
        <w:rPr>
          <w:rFonts w:ascii="TH SarabunPSK" w:hAnsi="TH SarabunPSK" w:cs="TH SarabunPSK" w:hint="cs"/>
          <w:b/>
          <w:bCs/>
          <w:color w:val="000000"/>
          <w:sz w:val="24"/>
          <w:szCs w:val="32"/>
          <w:cs/>
          <w:lang w:bidi="th-TH"/>
        </w:rPr>
        <w:t>พันธกิจ</w:t>
      </w:r>
      <w:r w:rsidRPr="00C86160">
        <w:rPr>
          <w:rFonts w:ascii="TH SarabunPSK" w:hAnsi="TH SarabunPSK" w:cs="TH SarabunPSK"/>
          <w:b/>
          <w:bCs/>
          <w:color w:val="000000"/>
          <w:sz w:val="24"/>
          <w:szCs w:val="32"/>
          <w:rtl/>
          <w:cs/>
        </w:rPr>
        <w:tab/>
      </w:r>
    </w:p>
    <w:p w:rsidR="00AE24EA" w:rsidRPr="00C86160" w:rsidRDefault="00AE24EA" w:rsidP="002B025D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ผลิตและพัฒนาบุคลากรด้านศาสตร์การกีฬา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20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วิจัยและพัฒนาองค์ความรู้ นวัตกรรม ด้านศาสตร์การกีฬา </w:t>
      </w:r>
    </w:p>
    <w:p w:rsidR="00AE24EA" w:rsidRPr="00C86160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C86160">
        <w:rPr>
          <w:rFonts w:ascii="TH SarabunPSK" w:hAnsi="TH SarabunPSK" w:cs="TH SarabunPSK"/>
          <w:sz w:val="32"/>
          <w:szCs w:val="32"/>
          <w:cs/>
          <w:lang w:bidi="th-TH"/>
        </w:rPr>
        <w:t xml:space="preserve">บริการวิชาการแก่สังคม  </w:t>
      </w:r>
    </w:p>
    <w:p w:rsidR="00AE24EA" w:rsidRPr="00525CA5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525CA5">
        <w:rPr>
          <w:rFonts w:ascii="TH SarabunPSK" w:hAnsi="TH SarabunPSK" w:cs="TH SarabunPSK"/>
          <w:sz w:val="32"/>
          <w:szCs w:val="32"/>
          <w:cs/>
          <w:lang w:bidi="th-TH"/>
        </w:rPr>
        <w:t>ทะนุบำรุงศิลปวัฒนธรรม</w:t>
      </w:r>
      <w:r w:rsidRPr="00525CA5">
        <w:rPr>
          <w:rFonts w:ascii="TH SarabunPSK" w:hAnsi="TH SarabunPSK" w:cs="TH SarabunPSK"/>
          <w:sz w:val="24"/>
          <w:szCs w:val="32"/>
          <w:cs/>
          <w:lang w:bidi="th-TH"/>
        </w:rPr>
        <w:t xml:space="preserve"> การละเล่นพื้นบ้านและกีฬาไทย</w:t>
      </w:r>
    </w:p>
    <w:p w:rsidR="00AE24EA" w:rsidRPr="00D754F8" w:rsidRDefault="00AE24EA" w:rsidP="00525CA5">
      <w:pPr>
        <w:pStyle w:val="ListParagraph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24"/>
          <w:szCs w:val="32"/>
        </w:rPr>
      </w:pPr>
      <w:r w:rsidRPr="00D754F8">
        <w:rPr>
          <w:rFonts w:ascii="TH SarabunPSK" w:hAnsi="TH SarabunPSK" w:cs="TH SarabunPSK"/>
          <w:sz w:val="24"/>
          <w:szCs w:val="32"/>
          <w:cs/>
          <w:lang w:bidi="th-TH"/>
        </w:rPr>
        <w:t>ส่งเสริมและพัฒนานักเรียนและนักศึกษาให้มีศักยภาพด้านกีฬาสูงสุดของแต่ละบุคคล</w:t>
      </w:r>
    </w:p>
    <w:p w:rsid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025038" w:rsidRPr="00025038" w:rsidRDefault="00025038" w:rsidP="00025038">
      <w:pPr>
        <w:tabs>
          <w:tab w:val="left" w:pos="1134"/>
        </w:tabs>
        <w:spacing w:after="0" w:line="240" w:lineRule="auto"/>
        <w:jc w:val="thaiDistribute"/>
        <w:rPr>
          <w:rFonts w:ascii="TH SarabunPSK" w:hAnsi="TH SarabunPSK" w:cs="TH SarabunPSK"/>
          <w:spacing w:val="-14"/>
          <w:sz w:val="24"/>
          <w:szCs w:val="32"/>
        </w:rPr>
      </w:pP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24"/>
          <w:szCs w:val="32"/>
          <w:rtl/>
          <w:cs/>
        </w:rPr>
        <w:tab/>
      </w:r>
      <w:r w:rsidRPr="0071347C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>อัตลักษณ์</w:t>
      </w:r>
      <w:r w:rsidR="00525CA5">
        <w:rPr>
          <w:rFonts w:ascii="TH SarabunPSK" w:hAnsi="TH SarabunPSK" w:cs="TH SarabunPSK" w:hint="cs"/>
          <w:b/>
          <w:bCs/>
          <w:sz w:val="24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24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ทักษะดี มีน้ำใจนักกีฬา พัฒนาสังคม</w:t>
      </w:r>
    </w:p>
    <w:p w:rsidR="00AE24EA" w:rsidRPr="0071347C" w:rsidRDefault="00AE24EA" w:rsidP="00A303EB">
      <w:pPr>
        <w:pStyle w:val="ListParagraph"/>
        <w:tabs>
          <w:tab w:val="left" w:pos="567"/>
          <w:tab w:val="left" w:pos="1560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เอกลักษณ์</w:t>
      </w:r>
      <w:r w:rsidR="00525CA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  <w:r w:rsidR="00A303E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สถ</w:t>
      </w:r>
      <w:r w:rsidR="00525CA5">
        <w:rPr>
          <w:rFonts w:ascii="TH SarabunPSK" w:hAnsi="TH SarabunPSK" w:cs="TH SarabunPSK"/>
          <w:sz w:val="32"/>
          <w:szCs w:val="32"/>
          <w:cs/>
          <w:lang w:bidi="th-TH"/>
        </w:rPr>
        <w:t>าบันการศึกษาด้านศาสตร์การกีฬา</w:t>
      </w:r>
    </w:p>
    <w:p w:rsidR="00AE24EA" w:rsidRPr="0071347C" w:rsidRDefault="00AE24EA" w:rsidP="00525CA5">
      <w:pPr>
        <w:pStyle w:val="ListParagraph"/>
        <w:tabs>
          <w:tab w:val="left" w:pos="567"/>
          <w:tab w:val="left" w:pos="1985"/>
          <w:tab w:val="left" w:pos="2268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lastRenderedPageBreak/>
        <w:tab/>
      </w:r>
      <w:r w:rsidRPr="0071347C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ค่านิยมองค์กร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:</w:t>
      </w:r>
      <w:r w:rsidRPr="0071347C">
        <w:rPr>
          <w:rFonts w:ascii="TH SarabunPSK" w:hAnsi="TH SarabunPSK" w:cs="TH SarabunPSK"/>
          <w:sz w:val="32"/>
          <w:szCs w:val="32"/>
        </w:rPr>
        <w:tab/>
        <w:t>SPORTS-U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S  =  Spirit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มีน้ำใจนักกีฬา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P  =  Professional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มีความเป็นมืออาชีพ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O  =  Opportunity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มีการให้โอกาส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>R  =  Responsibility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มีความรับผิดชอบ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T  =  Teamwork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มีการทำงานเป็นทีม</w:t>
      </w:r>
    </w:p>
    <w:p w:rsidR="00AE24EA" w:rsidRPr="0071347C" w:rsidRDefault="00AE24EA" w:rsidP="00525CA5">
      <w:pPr>
        <w:pStyle w:val="ListParagraph"/>
        <w:tabs>
          <w:tab w:val="left" w:pos="2268"/>
          <w:tab w:val="left" w:pos="4536"/>
        </w:tabs>
        <w:spacing w:after="0" w:line="240" w:lineRule="auto"/>
        <w:ind w:left="0" w:firstLine="567"/>
        <w:contextualSpacing w:val="0"/>
        <w:jc w:val="thaiDistribute"/>
        <w:rPr>
          <w:rFonts w:ascii="TH SarabunPSK" w:hAnsi="TH SarabunPSK" w:cs="TH SarabunPSK"/>
          <w:sz w:val="32"/>
          <w:szCs w:val="32"/>
          <w:rtl/>
          <w:cs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S  =  Smart</w:t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มีบุคลิกภาพที่ดี</w:t>
      </w:r>
    </w:p>
    <w:p w:rsidR="00025038" w:rsidRDefault="00AE24EA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1347C">
        <w:rPr>
          <w:rFonts w:ascii="TH SarabunPSK" w:hAnsi="TH SarabunPSK" w:cs="TH SarabunPSK"/>
          <w:sz w:val="32"/>
          <w:szCs w:val="32"/>
        </w:rPr>
        <w:tab/>
        <w:t>U  =  Universality</w:t>
      </w:r>
      <w:r w:rsidRPr="0071347C">
        <w:rPr>
          <w:rFonts w:ascii="TH SarabunPSK" w:hAnsi="TH SarabunPSK" w:cs="TH SarabunPSK"/>
          <w:sz w:val="32"/>
          <w:szCs w:val="32"/>
          <w:rtl/>
          <w:cs/>
        </w:rPr>
        <w:tab/>
      </w:r>
      <w:r w:rsidRPr="0071347C">
        <w:rPr>
          <w:rFonts w:ascii="TH SarabunPSK" w:hAnsi="TH SarabunPSK" w:cs="TH SarabunPSK"/>
          <w:sz w:val="32"/>
          <w:szCs w:val="32"/>
        </w:rPr>
        <w:tab/>
      </w:r>
      <w:r w:rsidRPr="0071347C">
        <w:rPr>
          <w:rFonts w:ascii="TH SarabunPSK" w:hAnsi="TH SarabunPSK" w:cs="TH SarabunPSK"/>
          <w:sz w:val="32"/>
          <w:szCs w:val="32"/>
          <w:cs/>
          <w:lang w:bidi="th-TH"/>
        </w:rPr>
        <w:t>มีความเป็นสากล</w:t>
      </w:r>
    </w:p>
    <w:p w:rsidR="00025038" w:rsidRDefault="00D754F8" w:rsidP="00D754F8">
      <w:pPr>
        <w:tabs>
          <w:tab w:val="left" w:pos="2268"/>
        </w:tabs>
        <w:spacing w:before="120"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D754F8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ยุทธศาสตร์มหาวิทยาลัยการกีฬาแห่งชาติ</w:t>
      </w:r>
      <w:r w:rsidR="00A303EB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พ.ศ. 2561-2565</w:t>
      </w:r>
    </w:p>
    <w:p w:rsidR="00A303EB" w:rsidRPr="007D76B7" w:rsidRDefault="007B2B2B" w:rsidP="007D76B7">
      <w:pPr>
        <w:tabs>
          <w:tab w:val="left" w:pos="1134"/>
        </w:tabs>
        <w:spacing w:after="0" w:line="240" w:lineRule="auto"/>
        <w:ind w:left="57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1  </w:t>
      </w:r>
      <w:r w:rsidR="00A303EB" w:rsidRPr="007D76B7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การพัฒนาคุณภาพการจัดการศึกษา</w:t>
      </w:r>
    </w:p>
    <w:p w:rsidR="00A303EB" w:rsidRDefault="00A303EB" w:rsidP="007D76B7">
      <w:pPr>
        <w:pStyle w:val="ListParagraph"/>
        <w:tabs>
          <w:tab w:val="left" w:pos="1134"/>
          <w:tab w:val="left" w:pos="2127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ผู้สำเร็จการศึกษาขั้นพื้นฐานมีคุณภาพและคุณลักษณะอันพึงประสงค์</w:t>
      </w:r>
    </w:p>
    <w:p w:rsidR="00A303EB" w:rsidRDefault="00A303EB" w:rsidP="00A047D1">
      <w:pPr>
        <w:pStyle w:val="ListParagraph"/>
        <w:numPr>
          <w:ilvl w:val="1"/>
          <w:numId w:val="16"/>
        </w:numPr>
        <w:tabs>
          <w:tab w:val="left" w:pos="1701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บัณฑิตด้านศาสตร์การกีฬามีคุณภาพตามคุณลักษณะที่พึงประสงค์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2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การพัฒนาด้านการวิจัยและนวัตกรรม</w:t>
      </w:r>
    </w:p>
    <w:p w:rsidR="00A303EB" w:rsidRDefault="00A303EB" w:rsidP="00A047D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ผลงานวิจัยหรือนวัตกรรมที่ตีพิมพ์เผยแพร่ในระดับชาติหรือนานาชาติ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3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การบริการวิชาการแก่สังคม</w:t>
      </w:r>
    </w:p>
    <w:p w:rsidR="000F334E" w:rsidRPr="00925481" w:rsidRDefault="00A303EB" w:rsidP="00925481">
      <w:pPr>
        <w:pStyle w:val="ListParagraph"/>
        <w:tabs>
          <w:tab w:val="left" w:pos="1134"/>
        </w:tabs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บริการทางวิชาการและอาคารสถานที่แก่สังคมอย่างมีประสิทธิภาพ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 4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การทะนุบำรุงศิลปวัฒนธรรม การละเล่นพื้นบ้านและกีฬาไทย</w:t>
      </w:r>
    </w:p>
    <w:p w:rsidR="00A303EB" w:rsidRDefault="00A303EB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 นักศึกษา เด็ก เยาวชน และประชาชนได้ร่วมกิจกรรมฟื้นฟู อนุรักษ์ เผยแพร่ศิลปวัฒนธรรม การละเล่นพื้นบ้านและกีฬาไทย ทั้งในระดับท้องถิ่น ภูมิภาค ระดับชาติและนานาชาติ ได้เรียนรู้และเข้าใจในความแตกต่างทางวัฒนธรรม มีจิตสำนึกที่ดีต่อสังคมและมีความภาคภูมิใจในความเป็นไทย</w:t>
      </w:r>
    </w:p>
    <w:p w:rsidR="00A303EB" w:rsidRDefault="00A047D1" w:rsidP="007D76B7">
      <w:pPr>
        <w:pStyle w:val="ListParagraph"/>
        <w:tabs>
          <w:tab w:val="left" w:pos="1134"/>
        </w:tabs>
        <w:spacing w:after="0" w:line="240" w:lineRule="auto"/>
        <w:ind w:left="927" w:hanging="36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ยุทธศาสตร์ที่5  </w:t>
      </w:r>
      <w:r w:rsidR="00A303EB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พัฒนานักเรียนและนักศึกษาให้มีศักยภาพด้านกีฬาสูงสุดของแต่ละบุคคล</w:t>
      </w:r>
    </w:p>
    <w:p w:rsidR="000F334E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นักเรียนและนักศึกษาเข้าร่วมและได้รับรางวัลจากการแข่งขันกีฬาระดับนานาชาติ</w:t>
      </w:r>
    </w:p>
    <w:p w:rsidR="000F334E" w:rsidRDefault="00A047D1" w:rsidP="007D76B7">
      <w:pPr>
        <w:pStyle w:val="ListParagraph"/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ยุทธศาสตร์ที่6  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การพัฒนาคุณภาพการบริหารจัดการ</w:t>
      </w:r>
    </w:p>
    <w:p w:rsidR="000F334E" w:rsidRPr="00A303EB" w:rsidRDefault="000F334E" w:rsidP="007D76B7">
      <w:pPr>
        <w:pStyle w:val="ListParagraph"/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เป้าประสงค์  </w:t>
      </w:r>
      <w:r>
        <w:rPr>
          <w:rFonts w:ascii="TH SarabunPSK" w:hAnsi="TH SarabunPSK" w:cs="TH SarabunPSK"/>
          <w:sz w:val="32"/>
          <w:szCs w:val="32"/>
          <w:lang w:bidi="th-TH"/>
        </w:rPr>
        <w:t>: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 ระบบการบริหารจัดการที่มีประสิทธิภาพตามหลักธรรมาภิบาล</w:t>
      </w:r>
    </w:p>
    <w:p w:rsidR="00025038" w:rsidRDefault="00025038" w:rsidP="00025038">
      <w:pPr>
        <w:tabs>
          <w:tab w:val="left" w:pos="2268"/>
        </w:tabs>
        <w:spacing w:after="0" w:line="240" w:lineRule="auto"/>
        <w:ind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025038" w:rsidRPr="00210D25" w:rsidRDefault="00025038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ส่วนที่ 2</w:t>
      </w:r>
    </w:p>
    <w:p w:rsidR="00025038" w:rsidRPr="00210D25" w:rsidRDefault="00EE4095" w:rsidP="0002503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แนวทางการบริหาร</w:t>
      </w:r>
      <w:r w:rsidR="00025038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ความเสี่ยง</w:t>
      </w:r>
    </w:p>
    <w:p w:rsidR="00025038" w:rsidRPr="00ED4AFC" w:rsidRDefault="00EE4095" w:rsidP="002B025D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2.1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นโยบายการบริหารความเสี่ยง</w:t>
      </w:r>
    </w:p>
    <w:p w:rsidR="002B025D" w:rsidRPr="002B025D" w:rsidRDefault="002B025D" w:rsidP="002B025D">
      <w:pPr>
        <w:spacing w:after="0" w:line="240" w:lineRule="auto"/>
        <w:ind w:firstLine="567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เพื่อให้มหาวิทยาลัยการกีฬาแห่งชาติมีการบริหารความเสี่ยงเป็นไปอย่างมีประสิทธภาพ และประสิทธิผล สอดคล้องกับหลักการบริหารจัดการที่ดี ตามพระราชกฤษฎีกา</w:t>
      </w:r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>แ</w:t>
      </w:r>
      <w:r w:rsidRPr="002B025D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ว่าด้วยหลักเกณฑ์และวิธีการบริหารกิจการบ้านเมืองที่ดี </w:t>
      </w:r>
      <w:r w:rsidR="00D754F8">
        <w:rPr>
          <w:rFonts w:ascii="TH SarabunPSK" w:hAnsi="TH SarabunPSK" w:cs="TH SarabunPSK" w:hint="cs"/>
          <w:spacing w:val="-6"/>
          <w:sz w:val="32"/>
          <w:szCs w:val="32"/>
          <w:cs/>
          <w:lang w:bidi="th-TH"/>
        </w:rPr>
        <w:t xml:space="preserve">พ.ศ. 2546 และทันต่อสภาวการณ์ปัจจุบัน หรือความไม่แน่นอนที่อาจเกิดขึ้นอันจะก่อให้เกิดความเสียหายที่ส่งผลกระทบต่อการบรรลุวัตถุประสงค์ของมหาวิทยาลัย จึงกำหนดนโยบายการบริหารความเสี่ยง ดังนี้ </w:t>
      </w:r>
      <w:r w:rsidRPr="002B025D">
        <w:rPr>
          <w:rFonts w:ascii="TH SarabunPSK" w:hAnsi="TH SarabunPSK" w:cs="TH SarabunPSK"/>
          <w:spacing w:val="-6"/>
          <w:sz w:val="32"/>
          <w:szCs w:val="32"/>
        </w:rPr>
        <w:t xml:space="preserve"> </w:t>
      </w:r>
    </w:p>
    <w:p w:rsidR="002B025D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  <w:r w:rsidR="002B025D" w:rsidRPr="00EE4095">
        <w:rPr>
          <w:rFonts w:ascii="TH SarabunPSK" w:hAnsi="TH SarabunPSK" w:cs="TH SarabunPSK" w:hint="cs"/>
          <w:spacing w:val="-4"/>
          <w:sz w:val="32"/>
          <w:szCs w:val="32"/>
          <w:rtl/>
          <w:cs/>
        </w:rPr>
        <w:t xml:space="preserve"> </w:t>
      </w:r>
    </w:p>
    <w:p w:rsidR="002B025D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  <w:r w:rsidR="002B025D" w:rsidRPr="00EE409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</w:p>
    <w:p w:rsidR="002B025D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</w:p>
    <w:p w:rsidR="002B025D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</w:p>
    <w:p w:rsidR="00EE4095" w:rsidRPr="00EE4095" w:rsidRDefault="009F5ACA" w:rsidP="00EE4095">
      <w:pPr>
        <w:pStyle w:val="ListParagraph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...............................................................................</w:t>
      </w:r>
    </w:p>
    <w:p w:rsidR="002B025D" w:rsidRDefault="00EE4095" w:rsidP="00EE4095">
      <w:pPr>
        <w:pStyle w:val="ListParagraph"/>
        <w:tabs>
          <w:tab w:val="left" w:pos="567"/>
        </w:tabs>
        <w:spacing w:before="12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2.2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ขอบเขตการบริหารความเสี่ยง</w:t>
      </w:r>
    </w:p>
    <w:p w:rsidR="00A7454D" w:rsidRDefault="00A7454D" w:rsidP="00A7454D">
      <w:pPr>
        <w:pStyle w:val="ListParagraph"/>
        <w:tabs>
          <w:tab w:val="left" w:pos="567"/>
        </w:tabs>
        <w:spacing w:after="0" w:line="240" w:lineRule="auto"/>
        <w:ind w:left="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วิทยาเขต... คณะ.. ได้วางระบบการบริหารความเสี่ยง โดยดำเนินการวิเคราะห์และระบุปัจจัยเสี่ยงในประเด็นที่ก่อให้เกิดความเสี่ยงใน 4 ประเด็น คือ</w:t>
      </w:r>
    </w:p>
    <w:p w:rsidR="00A7454D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ความเสี่ยงด้านกลยุทธ์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ความเสี่ยงด้านการดำเนินงาน</w:t>
      </w:r>
    </w:p>
    <w:p w:rsidR="00574FC7" w:rsidRDefault="00574FC7" w:rsidP="00574FC7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ความเสี่ยงด้านการเงิน</w:t>
      </w:r>
    </w:p>
    <w:p w:rsidR="009F5ACA" w:rsidRPr="00925481" w:rsidRDefault="00574FC7" w:rsidP="00925481">
      <w:pPr>
        <w:pStyle w:val="ListParagraph"/>
        <w:numPr>
          <w:ilvl w:val="0"/>
          <w:numId w:val="15"/>
        </w:numPr>
        <w:tabs>
          <w:tab w:val="left" w:pos="1134"/>
        </w:tabs>
        <w:spacing w:after="0" w:line="240" w:lineRule="auto"/>
        <w:ind w:left="0" w:firstLine="570"/>
        <w:contextualSpacing w:val="0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ความเสี่ยงด้านการปฏิบัติตามกฎหมายหรือกฎระเบียบ</w:t>
      </w:r>
    </w:p>
    <w:p w:rsidR="00513A63" w:rsidRPr="005D16FD" w:rsidRDefault="00EE4095" w:rsidP="00D03E29">
      <w:pPr>
        <w:pStyle w:val="ListParagraph"/>
        <w:tabs>
          <w:tab w:val="left" w:pos="567"/>
        </w:tabs>
        <w:spacing w:before="240" w:after="0" w:line="240" w:lineRule="auto"/>
        <w:ind w:left="0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2.3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2B025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วัตถุประสงค์การบริหารความเสี่ยง</w:t>
      </w:r>
      <w:r w:rsidR="00513A63" w:rsidRPr="005D16FD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</w:t>
      </w:r>
    </w:p>
    <w:p w:rsidR="000F334E" w:rsidRDefault="000F334E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ลดโอกาสและผลกระทบจากความเสี่ยงที่เกิดขึ้นที่จะทำให้ผลการดำเนินงานของมหาวิทยาลัยการกีฬาแห่งชาติ วิทยาเขต... คณะ... ไม่เป็นไปตามวัตถุประสงค์ เป้าหมาย และภารกิจของมหาวิทยาลัย</w:t>
      </w:r>
    </w:p>
    <w:p w:rsidR="002B025D" w:rsidRDefault="002B025D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0F334E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ให้มหาวิทยาลัยการกีฬาแห่งชาติ วิทยาเขต... คณะ...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มีแผนบริหารความเสี่ยง</w:t>
      </w:r>
      <w:r w:rsidR="00A047D1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="00DB11A8">
        <w:rPr>
          <w:rFonts w:ascii="TH SarabunPSK" w:hAnsi="TH SarabunPSK" w:cs="TH SarabunPSK" w:hint="cs"/>
          <w:sz w:val="32"/>
          <w:szCs w:val="32"/>
          <w:cs/>
          <w:lang w:bidi="th-TH"/>
        </w:rPr>
        <w:t>กำหนดกิจกรรมการบริหารความเสี่ยงได้อย่างเป็นระบบและต่อเนื่อง</w:t>
      </w:r>
    </w:p>
    <w:p w:rsidR="00DB11A8" w:rsidRDefault="00DB11A8" w:rsidP="00D03E29">
      <w:pPr>
        <w:pStyle w:val="ListParagraph"/>
        <w:numPr>
          <w:ilvl w:val="0"/>
          <w:numId w:val="14"/>
        </w:numPr>
        <w:tabs>
          <w:tab w:val="left" w:pos="1134"/>
        </w:tabs>
        <w:spacing w:after="0" w:line="240" w:lineRule="auto"/>
        <w:ind w:left="0" w:firstLine="567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เพื่อให้บุคลากร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ได้รับรู้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ตระหนัก และ</w:t>
      </w:r>
      <w:r w:rsidR="00ED4E12">
        <w:rPr>
          <w:rFonts w:ascii="TH SarabunPSK" w:hAnsi="TH SarabunPSK" w:cs="TH SarabunPSK" w:hint="cs"/>
          <w:sz w:val="32"/>
          <w:szCs w:val="32"/>
          <w:cs/>
          <w:lang w:bidi="th-TH"/>
        </w:rPr>
        <w:t>เห็น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ความสำคัญ</w:t>
      </w:r>
      <w:r w:rsidR="007D76B7">
        <w:rPr>
          <w:rFonts w:ascii="TH SarabunPSK" w:hAnsi="TH SarabunPSK" w:cs="TH SarabunPSK" w:hint="cs"/>
          <w:sz w:val="32"/>
          <w:szCs w:val="32"/>
          <w:cs/>
          <w:lang w:bidi="th-TH"/>
        </w:rPr>
        <w:t>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การบริหารความเสี่ยง</w:t>
      </w:r>
    </w:p>
    <w:p w:rsid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2.4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  <w:t>ตัวชี้วัดความสำเร็จ</w:t>
      </w:r>
      <w:r w:rsidR="007D76B7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และค่าเป้าหมาย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ของแผนบริหารความเสี่ยง</w:t>
      </w:r>
    </w:p>
    <w:p w:rsidR="00ED4E12" w:rsidRPr="00ED4E12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ED4E1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ED4E12">
        <w:rPr>
          <w:rFonts w:ascii="TH SarabunPSK" w:hAnsi="TH SarabunPSK" w:cs="TH SarabunPSK" w:hint="cs"/>
          <w:sz w:val="32"/>
          <w:szCs w:val="32"/>
          <w:cs/>
          <w:lang w:bidi="th-TH"/>
        </w:rPr>
        <w:t>ร้อยละของ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ที่ได้รับการควบคุมและลดระดับความเสี่ยงเทียบกับปัจจัยเสี่ยงทั้งหมดที่กำหนดขึ้นต่อปี ไม่น้อยกว่า ร้อยละ </w:t>
      </w:r>
      <w:r w:rsidR="006F2D8B">
        <w:rPr>
          <w:rFonts w:ascii="TH SarabunPSK" w:hAnsi="TH SarabunPSK" w:cs="TH SarabunPSK" w:hint="cs"/>
          <w:sz w:val="32"/>
          <w:szCs w:val="32"/>
          <w:cs/>
          <w:lang w:bidi="th-TH"/>
        </w:rPr>
        <w:t>7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0</w:t>
      </w:r>
    </w:p>
    <w:p w:rsidR="006F2D8B" w:rsidRDefault="00ED4E12" w:rsidP="00D03E29">
      <w:pPr>
        <w:tabs>
          <w:tab w:val="left" w:pos="567"/>
        </w:tabs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2.5</w:t>
      </w:r>
      <w:r w:rsidR="006F2D8B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D03E2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การกำหนดเกณฑ์การประเมินความเสี่ยง</w:t>
      </w:r>
    </w:p>
    <w:p w:rsidR="00D03E29" w:rsidRDefault="00D03E29" w:rsidP="00C9765D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มหาวิทยาลัยการกีฬาแห่งชาติ ได้กำหนดแนวทางการพิจารณาถึงโอกาสในการเกิด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>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C9765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และความรุนแรงของผลกระทบต่อการดำเนินงานของมหาวิทยาลัย ซึ่งมีเกณฑ์ในการให้คะแนน ดังนี้ </w:t>
      </w:r>
    </w:p>
    <w:p w:rsidR="00D03E29" w:rsidRDefault="00D03E29" w:rsidP="00D03E29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ระดับโอกาสในการเกิดเหตุการณ์ต่างๆ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D03E29" w:rsidTr="00D03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D03E29" w:rsidRDefault="00D03E29" w:rsidP="004F4656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คำอธิบาย (เชิงคุณภาพ/เชิงปร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มาณ)</w:t>
            </w:r>
          </w:p>
        </w:tc>
      </w:tr>
      <w:tr w:rsidR="00D03E29" w:rsidTr="00D03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D03E29" w:rsidRPr="00D03E29" w:rsidRDefault="00D03E29" w:rsidP="004F4656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มีโอกาสในการเกิดสูงมาก</w:t>
            </w:r>
            <w:r w:rsidR="004F4656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/ มีโอกาสเกิดขึ้นภายในรอบ 1 เดือน</w:t>
            </w:r>
          </w:p>
        </w:tc>
      </w:tr>
      <w:tr w:rsidR="00D03E29" w:rsidTr="00D03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  <w:vAlign w:val="center"/>
          </w:tcPr>
          <w:p w:rsidR="00D03E29" w:rsidRPr="00D03E29" w:rsidRDefault="004F4656" w:rsidP="004F4656">
            <w:pPr>
              <w:pStyle w:val="ListParagraph"/>
              <w:tabs>
                <w:tab w:val="left" w:pos="1134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ค่อนข้าง</w:t>
            </w:r>
            <w:r w:rsidR="00D03E29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หรือบ่อยๆ / มีโอกาสเกิดขึ้นภายในรอบ 3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บ้างเป็นบางครั้ง / มีโอกาสเกิดขึ้นภายในรอบ 6 เดือน</w:t>
            </w:r>
          </w:p>
        </w:tc>
      </w:tr>
      <w:tr w:rsidR="00D03E29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อาจมี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โอกาสในการเกิด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แต่นานๆ ครั้ง / มีโอกาสเกิดขึ้นภายในรอบ 9 เดือน</w:t>
            </w:r>
          </w:p>
        </w:tc>
      </w:tr>
      <w:tr w:rsidR="00D03E29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D03E29" w:rsidRPr="00D03E29" w:rsidRDefault="00D03E29" w:rsidP="00D03E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D03E29" w:rsidRDefault="004F4656" w:rsidP="004F46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แทบไม่มี</w:t>
            </w:r>
            <w:r w:rsidR="00D03E29" w:rsidRPr="0063377B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เกิดขึ้นเลย / มีโอกาสเกิดขึ้นภายในรอบ 1 ปี</w:t>
            </w:r>
          </w:p>
        </w:tc>
      </w:tr>
    </w:tbl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Default="00D03E29" w:rsidP="00D03E29">
      <w:pPr>
        <w:pStyle w:val="ListParagraph"/>
        <w:tabs>
          <w:tab w:val="left" w:pos="1134"/>
        </w:tabs>
        <w:spacing w:after="0" w:line="240" w:lineRule="auto"/>
        <w:ind w:left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</w:p>
    <w:p w:rsidR="00D03E29" w:rsidRPr="00D03E29" w:rsidRDefault="00D03E29" w:rsidP="004F4656">
      <w:pPr>
        <w:pStyle w:val="ListParagraph"/>
        <w:numPr>
          <w:ilvl w:val="0"/>
          <w:numId w:val="21"/>
        </w:numPr>
        <w:tabs>
          <w:tab w:val="left" w:pos="1134"/>
        </w:tabs>
        <w:spacing w:after="120" w:line="240" w:lineRule="auto"/>
        <w:ind w:left="0" w:firstLine="573"/>
        <w:contextualSpacing w:val="0"/>
        <w:jc w:val="both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ระดับความรุนแรงของผลกระทบ กำหนดเกณฑ์ไว้ 5 ระดับ ดังนี้</w:t>
      </w:r>
    </w:p>
    <w:tbl>
      <w:tblPr>
        <w:tblStyle w:val="PlainTable1"/>
        <w:tblW w:w="0" w:type="auto"/>
        <w:tblInd w:w="1129" w:type="dxa"/>
        <w:tblLook w:val="04A0" w:firstRow="1" w:lastRow="0" w:firstColumn="1" w:lastColumn="0" w:noHBand="0" w:noVBand="1"/>
      </w:tblPr>
      <w:tblGrid>
        <w:gridCol w:w="1418"/>
        <w:gridCol w:w="2551"/>
        <w:gridCol w:w="7738"/>
      </w:tblGrid>
      <w:tr w:rsidR="004F4656" w:rsidTr="004941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ระดับ</w:t>
            </w:r>
          </w:p>
        </w:tc>
        <w:tc>
          <w:tcPr>
            <w:tcW w:w="2551" w:type="dxa"/>
            <w:vAlign w:val="center"/>
          </w:tcPr>
          <w:p w:rsidR="004F4656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โอกาสที่จะเกิด</w:t>
            </w:r>
          </w:p>
        </w:tc>
        <w:tc>
          <w:tcPr>
            <w:tcW w:w="7738" w:type="dxa"/>
            <w:vAlign w:val="center"/>
          </w:tcPr>
          <w:p w:rsidR="004F4656" w:rsidRDefault="004F4656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คำอธิบาย </w:t>
            </w:r>
          </w:p>
        </w:tc>
      </w:tr>
      <w:tr w:rsidR="004F4656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4F4656" w:rsidRPr="00D03E29" w:rsidRDefault="004F4656" w:rsidP="00494129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สูงมาก</w:t>
            </w:r>
          </w:p>
        </w:tc>
        <w:tc>
          <w:tcPr>
            <w:tcW w:w="7738" w:type="dxa"/>
            <w:vAlign w:val="center"/>
          </w:tcPr>
          <w:p w:rsidR="004F4656" w:rsidRPr="00D03E29" w:rsidRDefault="004F4656" w:rsidP="00B312C7">
            <w:pPr>
              <w:pStyle w:val="ListParagraph"/>
              <w:tabs>
                <w:tab w:val="left" w:pos="1134"/>
              </w:tabs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</w:t>
            </w:r>
            <w:r w:rsidR="00B312C7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ผลกระทบต่อการดำเนินงานสูงมาก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4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สูง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มีผลกระทบต่อการดำเนินงานสูง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3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ปานกลาง</w:t>
            </w:r>
          </w:p>
        </w:tc>
      </w:tr>
      <w:tr w:rsidR="00B312C7" w:rsidTr="004941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5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</w:p>
        </w:tc>
      </w:tr>
      <w:tr w:rsidR="00B312C7" w:rsidTr="004941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rPr>
                <w:rFonts w:ascii="TH SarabunPSK" w:hAnsi="TH SarabunPSK" w:cs="TH SarabunPSK"/>
                <w:b w:val="0"/>
                <w:bCs w:val="0"/>
                <w:sz w:val="32"/>
                <w:szCs w:val="32"/>
                <w:lang w:bidi="th-TH"/>
              </w:rPr>
            </w:pPr>
            <w:r w:rsidRPr="00D03E29">
              <w:rPr>
                <w:rFonts w:ascii="TH SarabunPSK" w:hAnsi="TH SarabunPSK" w:cs="TH SarabunPSK" w:hint="cs"/>
                <w:b w:val="0"/>
                <w:bCs w:val="0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551" w:type="dxa"/>
            <w:vAlign w:val="center"/>
          </w:tcPr>
          <w:p w:rsidR="00B312C7" w:rsidRPr="00D03E29" w:rsidRDefault="00B312C7" w:rsidP="00B312C7">
            <w:pPr>
              <w:pStyle w:val="ListParagraph"/>
              <w:tabs>
                <w:tab w:val="left" w:pos="1134"/>
              </w:tabs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น้อยมาก</w:t>
            </w:r>
          </w:p>
        </w:tc>
        <w:tc>
          <w:tcPr>
            <w:tcW w:w="7738" w:type="dxa"/>
          </w:tcPr>
          <w:p w:rsidR="00B312C7" w:rsidRDefault="00B312C7" w:rsidP="00B312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มีผลกระทบต่อการดำเนินงาน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น้อย</w:t>
            </w:r>
            <w:r w:rsidRPr="0042516F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มาก</w:t>
            </w:r>
          </w:p>
        </w:tc>
      </w:tr>
    </w:tbl>
    <w:p w:rsidR="009257BE" w:rsidRPr="005D16FD" w:rsidRDefault="00B312C7" w:rsidP="008870DD">
      <w:pPr>
        <w:tabs>
          <w:tab w:val="left" w:pos="567"/>
        </w:tabs>
        <w:spacing w:before="240" w:after="0" w:line="240" w:lineRule="auto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2.6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ab/>
      </w:r>
      <w:r w:rsidR="00DC0A91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สรุปผลการประเมินความเสี่ยง</w:t>
      </w:r>
    </w:p>
    <w:p w:rsidR="00A7233F" w:rsidRDefault="009257BE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9F5A92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ยาลัยการกีฬาแห่งชาติ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วิทยาเขต... คณะ...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ได้ดำเนินการวิเคราะห์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เพื่อ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ร</w:t>
      </w:r>
      <w:r w:rsidR="007B2B2B">
        <w:rPr>
          <w:rFonts w:ascii="TH SarabunPSK" w:hAnsi="TH SarabunPSK" w:cs="TH SarabunPSK" w:hint="cs"/>
          <w:sz w:val="32"/>
          <w:szCs w:val="32"/>
          <w:cs/>
          <w:lang w:bidi="th-TH"/>
        </w:rPr>
        <w:t>ะบุปัจจัย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และได้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ประเมินโอกาส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ต่างๆ และความรุนแรงของ</w:t>
      </w:r>
      <w:r w:rsidR="00EE409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รวม .</w:t>
      </w:r>
      <w:r w:rsidR="00616836">
        <w:rPr>
          <w:rFonts w:ascii="TH SarabunPSK" w:hAnsi="TH SarabunPSK" w:cs="TH SarabunPSK" w:hint="cs"/>
          <w:sz w:val="32"/>
          <w:szCs w:val="32"/>
          <w:cs/>
          <w:lang w:bidi="th-TH"/>
        </w:rPr>
        <w:t>.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.. ปัจจัยเสี่ยง สำหรับผลการประเมินระดับความเสี่ยงที่เกิดจากการนำโอกาสการเกิดเหตุการณ์</w:t>
      </w:r>
      <w:r w:rsidR="00D307C9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ต่างๆ 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>X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DC0A91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ระดับความเสี่ยงต่ำ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1-4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2) ระดับความเสี่ยงปานกลาง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5-9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3) ระดับความเสี่ยงสูง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10-15 คะแนน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 4) ระดับความเสี่ยงสูงมาก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16-25 คะแนน 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>โดยแสดงจำนวนปัจจัยเสี่ยงในแต่ละระดับความ</w:t>
      </w:r>
      <w:r w:rsidR="00274BC8">
        <w:rPr>
          <w:rFonts w:ascii="TH SarabunPSK" w:hAnsi="TH SarabunPSK" w:cs="TH SarabunPSK" w:hint="cs"/>
          <w:sz w:val="32"/>
          <w:szCs w:val="32"/>
          <w:cs/>
          <w:lang w:bidi="th-TH"/>
        </w:rPr>
        <w:t>เสี่ยง</w:t>
      </w:r>
      <w:r w:rsidR="00DC0A9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ออกมาในรูปของแผนภูมิความเสี่ยง ดังนี้ </w:t>
      </w: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8870DD" w:rsidRDefault="008870DD" w:rsidP="009C07F8">
      <w:pPr>
        <w:tabs>
          <w:tab w:val="left" w:pos="567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57BE" w:rsidRPr="008870DD" w:rsidRDefault="00616836" w:rsidP="008870D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906FF46" wp14:editId="3C7BDFD2">
                <wp:simplePos x="0" y="0"/>
                <wp:positionH relativeFrom="column">
                  <wp:posOffset>5773420</wp:posOffset>
                </wp:positionH>
                <wp:positionV relativeFrom="paragraph">
                  <wp:posOffset>899160</wp:posOffset>
                </wp:positionV>
                <wp:extent cx="1200150" cy="1466850"/>
                <wp:effectExtent l="0" t="0" r="19050" b="19050"/>
                <wp:wrapNone/>
                <wp:docPr id="167" name="Group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840" w:rsidRPr="00AA6B9A" w:rsidRDefault="00C97840" w:rsidP="00616836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สูงมาก</w:t>
                              </w:r>
                            </w:p>
                            <w:p w:rsidR="00C97840" w:rsidRPr="00AA6B9A" w:rsidRDefault="00C97840" w:rsidP="00616836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C97840" w:rsidRPr="00AA6B9A" w:rsidRDefault="00C97840" w:rsidP="00616836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C97840" w:rsidRPr="00AA6B9A" w:rsidRDefault="00C97840" w:rsidP="00616836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6" name="Group 26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8" name="Rectangle 8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ctangle 14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ctangle 15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06FF46" id="Group 167" o:spid="_x0000_s1026" style="position:absolute;left:0;text-align:left;margin-left:454.6pt;margin-top:70.8pt;width:94.5pt;height:115.5pt;z-index:251674624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8basEA&#10;AADaAAAADwAAAGRycy9kb3ducmV2LnhtbESPQWsCMRSE74X+h/AKvdVse6jrahRbbCl4qornx+aZ&#10;BDcvS5Ku23/fCEKPw8x8wyxWo+/EQDG5wAqeJxUI4jZox0bBYf/xVINIGVljF5gU/FKC1fL+boGN&#10;Dhf+pmGXjSgQTg0qsDn3jZSpteQxTUJPXLxTiB5zkdFIHfFS4L6TL1X1Kj06LgsWe3q31J53P17B&#10;5s3MTFtjtJtaOzeMx9PWfCr1+DCu5yAyjfk/fGt/aQVTuF4pN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vG2rBAAAA2gAAAA8AAAAAAAAAAAAAAAAAmAIAAGRycy9kb3du&#10;cmV2LnhtbFBLBQYAAAAABAAEAPUAAACGAwAAAAA=&#10;" fillcolor="white [3201]" strokeweight=".5pt">
                  <v:textbox>
                    <w:txbxContent>
                      <w:p w:rsidR="00C97840" w:rsidRPr="00AA6B9A" w:rsidRDefault="00C97840" w:rsidP="00616836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C97840" w:rsidRPr="00AA6B9A" w:rsidRDefault="00C97840" w:rsidP="00616836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C97840" w:rsidRPr="00AA6B9A" w:rsidRDefault="00C97840" w:rsidP="00616836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C97840" w:rsidRPr="00AA6B9A" w:rsidRDefault="00C97840" w:rsidP="00616836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26" o:spid="_x0000_s102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rect id="Rectangle 8" o:spid="_x0000_s102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wdcAA&#10;AADaAAAADwAAAGRycy9kb3ducmV2LnhtbERPy4rCMBTdC/MP4Q64kTFVRIaOUWYKI7oRrPPYXppr&#10;W2xuShLb+vdmIbg8nPdqM5hGdOR8bVnBbJqAIC6srrlU8HP6fnsH4QOyxsYyKbiRh836ZbTCVNue&#10;j9TloRQxhH2KCqoQ2lRKX1Rk0E9tSxy5s3UGQ4SulNphH8NNI+dJspQGa44NFbaUVVRc8qtRsPjq&#10;Qv//e9CzyXmb2exv75aXvVLj1+HzA0SgITzFD/dOK4hb45V4A+T6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BswdcAAAADaAAAADwAAAAAAAAAAAAAAAACYAgAAZHJzL2Rvd25y&#10;ZXYueG1sUEsFBgAAAAAEAAQA9QAAAIUDAAAAAA==&#10;" fillcolor="lime" strokecolor="#76b54b [3065]" strokeweight="1pt">
                    <v:shadow on="t" color="black" opacity="22937f" origin=",.5" offset="0,3pt"/>
                  </v:rect>
                  <v:rect id="Rectangle 13" o:spid="_x0000_s103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CrhcMA&#10;AADbAAAADwAAAGRycy9kb3ducmV2LnhtbERPS2vCQBC+F/wPywi91Y3WikZXEUtpqYL4OHgcspMH&#10;ZmdjdmPSf98tFLzNx/ecxaozpbhT7QrLCoaDCARxYnXBmYLz6eNlCsJ5ZI2lZVLwQw5Wy97TAmNt&#10;Wz7Q/egzEULYxagg976KpXRJTgbdwFbEgUttbdAHWGdS19iGcFPKURRNpMGCQ0OOFW1ySq7HxijI&#10;3Ptb+z2z488m3e5nu+ayS29jpZ773XoOwlPnH+J/95cO81/h75dwgF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CrhcMAAADbAAAADwAAAAAAAAAAAAAAAACYAgAAZHJzL2Rv&#10;d25yZXYueG1sUEsFBgAAAAAEAAQA9QAAAIgDAAAAAA==&#10;" fillcolor="red" strokecolor="#ee833b [3061]" strokeweight="1pt">
                    <v:shadow on="t" color="black" opacity="22937f" origin=",.5" offset="0,3pt"/>
                  </v:rect>
                  <v:rect id="Rectangle 14" o:spid="_x0000_s103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fuGcMA&#10;AADbAAAADwAAAGRycy9kb3ducmV2LnhtbERPTWvCQBC9F/oflin0UsymVaymWUVEqSAIVS/exuw0&#10;Cc3Oht1VU3+9KxR6m8f7nHzamUacyfnasoLXJAVBXFhdc6lgv1v2RiB8QNbYWCYFv+RhOnl8yDHT&#10;9sJfdN6GUsQQ9hkqqEJoMyl9UZFBn9iWOHLf1hkMEbpSaoeXGG4a+ZamQ2mw5thQYUvzioqf7cko&#10;WPiw+nzZpJsx1v2hO+zX1/ejU+r5qZt9gAjUhX/xn3ul4/wB3H+JB8j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fuGcMAAADbAAAADwAAAAAAAAAAAAAAAACYAgAAZHJzL2Rv&#10;d25yZXYueG1sUEsFBgAAAAAEAAQA9QAAAIgDAAAAAA==&#10;" fillcolor="#f90" strokecolor="#ffc30d [3063]" strokeweight="1pt">
                    <v:shadow on="t" color="black" opacity="22937f" origin=",.5" offset="0,3pt"/>
                  </v:rect>
                  <v:rect id="Rectangle 15" o:spid="_x0000_s103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6UPMAA&#10;AADbAAAADwAAAGRycy9kb3ducmV2LnhtbERPS4vCMBC+L+x/CLPgbU0VV0s1yrIgeFHwicehGdti&#10;MwlN1Oqv3wiCt/n4njOZtaYWV2p8ZVlBr5uAIM6trrhQsNvOv1MQPiBrrC2Tgjt5mE0/PyaYaXvj&#10;NV03oRAxhH2GCsoQXCalz0sy6LvWEUfuZBuDIcKmkLrBWww3tewnyVAarDg2lOjor6T8vLkYBfPD&#10;Mh/sH45SaY5yddi6YvRwSnW+2t8xiEBteItf7oWO83/g+Us8QE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a6UPMAAAADbAAAADwAAAAAAAAAAAAAAAACYAgAAZHJzL2Rvd25y&#10;ZXYueG1sUEsFBgAAAAAEAAQA9QAAAIUDAAAAAA==&#10;" fillcolor="yellow" strokecolor="#ffc30d [3063]" strokeweight="1pt">
                    <v:shadow on="t" color="black" opacity="22937f" origin=",.5" offset="0,3pt"/>
                  </v:rect>
                </v:group>
              </v:group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77464863" wp14:editId="5E53FAA5">
                <wp:simplePos x="0" y="0"/>
                <wp:positionH relativeFrom="column">
                  <wp:posOffset>2420620</wp:posOffset>
                </wp:positionH>
                <wp:positionV relativeFrom="paragraph">
                  <wp:posOffset>289560</wp:posOffset>
                </wp:positionV>
                <wp:extent cx="45719" cy="2400248"/>
                <wp:effectExtent l="76200" t="38100" r="50165" b="1968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400248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9A6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90.6pt;margin-top:22.8pt;width:3.6pt;height:189pt;flip:x y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" strokecolor="#0d0d0d [3056]" strokeweight="1.5pt">
                <v:stroke endarrow="block"/>
              </v:shape>
            </w:pict>
          </mc:Fallback>
        </mc:AlternateContent>
      </w:r>
      <w:r w:rsidR="00E82A90"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C36F5F" wp14:editId="22946AC7">
                <wp:simplePos x="0" y="0"/>
                <wp:positionH relativeFrom="column">
                  <wp:posOffset>1249045</wp:posOffset>
                </wp:positionH>
                <wp:positionV relativeFrom="paragraph">
                  <wp:posOffset>1261110</wp:posOffset>
                </wp:positionV>
                <wp:extent cx="1899285" cy="277495"/>
                <wp:effectExtent l="0" t="0" r="0" b="0"/>
                <wp:wrapNone/>
                <wp:docPr id="162" name="Text Box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8870D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36F5F" id="Text Box 162" o:spid="_x0000_s1033" type="#_x0000_t202" style="position:absolute;left:0;text-align:left;margin-left:98.35pt;margin-top:99.3pt;width:149.55pt;height:21.85pt;rotation:-90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" filled="f" stroked="f" strokeweight=".5pt">
                <v:textbox>
                  <w:txbxContent>
                    <w:p w:rsidR="00C97840" w:rsidRPr="008870DD" w:rsidRDefault="00C97840" w:rsidP="008870DD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176DF3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176DF3" w:rsidTr="00176DF3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176DF3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176DF3">
            <w:pPr>
              <w:jc w:val="center"/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176DF3">
            <w:pPr>
              <w:jc w:val="center"/>
            </w:pPr>
          </w:p>
        </w:tc>
      </w:tr>
      <w:tr w:rsidR="00057841" w:rsidTr="00E82A90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E82A90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057841" w:rsidRDefault="00057841" w:rsidP="00057841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8870DD" w:rsidRPr="008870DD" w:rsidRDefault="00E82A90" w:rsidP="008870DD">
      <w:pPr>
        <w:tabs>
          <w:tab w:val="left" w:pos="1701"/>
        </w:tabs>
        <w:autoSpaceDE w:val="0"/>
        <w:autoSpaceDN w:val="0"/>
        <w:adjustRightInd w:val="0"/>
        <w:spacing w:after="12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317993" wp14:editId="3911C815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0578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17993" id="Text Box 5" o:spid="_x0000_s1034" type="#_x0000_t202" style="position:absolute;left:0;text-align:left;margin-left:235.1pt;margin-top:1.1pt;width:177.75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" filled="f" stroked="f" strokeweight=".5pt">
                <v:textbox>
                  <w:txbxContent>
                    <w:p w:rsidR="00C97840" w:rsidRPr="008870DD" w:rsidRDefault="00C97840" w:rsidP="00057841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592A2" wp14:editId="74475C37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4CB59" id="Straight Arrow Connector 3" o:spid="_x0000_s1026" type="#_x0000_t32" style="position:absolute;margin-left:218.35pt;margin-top:2.45pt;width:212.2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" strokecolor="#0d0d0d [3056]" strokeweight="1.5pt">
                <v:stroke endarrow="block"/>
              </v:shape>
            </w:pict>
          </mc:Fallback>
        </mc:AlternateContent>
      </w:r>
    </w:p>
    <w:p w:rsidR="00616836" w:rsidRPr="008870DD" w:rsidRDefault="00616836" w:rsidP="00616836">
      <w:pPr>
        <w:autoSpaceDE w:val="0"/>
        <w:autoSpaceDN w:val="0"/>
        <w:adjustRightInd w:val="0"/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ความเสี่ยง มหาวิทยาลัยการกีฬาแห่งชาติ วิทยาเขต... คณะ... ได้พิจารณานำปัจจัยเสี่ยงที่อยู่ในระดับที่ยังไม่สามารถยอมรับได้ (ระดับสูงและสูงมาก) จำนวน...ปัจจัยเสี่ยง มาบริหารจัดการเพื่อลดหรือควบคุมให้อยู่ในระดับที่ยอมรับได้โดยกำหนดกิจกรรมรองรับ จำนวน...กิจกรรม รายละเอียดปรากฎในส่วนที่ 3 แผนบริหารความเสี่ยง</w:t>
      </w:r>
      <w:r w:rsidR="00781774" w:rsidRPr="00781774">
        <w:rPr>
          <w:rFonts w:ascii="TH SarabunPSK" w:hAnsi="TH SarabunPSK" w:cs="TH SarabunPSK" w:hint="cs"/>
          <w:sz w:val="32"/>
          <w:szCs w:val="32"/>
          <w:cs/>
          <w:lang w:bidi="th-TH"/>
        </w:rPr>
        <w:t>ของมหาวิทยาลัยการกีฬาแห่งชาติ วิทยาเขต.... คณะ.... ประจำปีงบประมาณ พ.ศ. 256...</w:t>
      </w:r>
      <w:r>
        <w:rPr>
          <w:rFonts w:ascii="TH SarabunPSK" w:hAnsi="TH SarabunPSK" w:cs="TH SarabunPSK"/>
          <w:sz w:val="32"/>
          <w:szCs w:val="32"/>
          <w:rtl/>
          <w:cs/>
        </w:rPr>
        <w:tab/>
      </w:r>
    </w:p>
    <w:p w:rsidR="00176DF3" w:rsidRDefault="00176DF3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ส่วนที่ 3</w:t>
      </w:r>
    </w:p>
    <w:p w:rsidR="00724D39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แผน</w:t>
      </w:r>
      <w:r w:rsidR="00176DF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บริหารความเสี่ยงของมหาวิทยาลัยการกีฬาแห่งชาติ วิทยาเขต.... คณะ....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 ประจำปีงบประมาณ พ.ศ. 256...</w:t>
      </w:r>
    </w:p>
    <w:p w:rsidR="00C9765D" w:rsidRDefault="00C9765D" w:rsidP="00176DF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tbl>
      <w:tblPr>
        <w:tblStyle w:val="TableGrid"/>
        <w:tblW w:w="13320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567"/>
        <w:gridCol w:w="567"/>
        <w:gridCol w:w="850"/>
        <w:gridCol w:w="567"/>
        <w:gridCol w:w="2268"/>
        <w:gridCol w:w="2410"/>
        <w:gridCol w:w="1559"/>
        <w:gridCol w:w="1843"/>
      </w:tblGrid>
      <w:tr w:rsidR="00C9765D" w:rsidRPr="0098081C" w:rsidTr="00647AF9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1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268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2410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55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3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C9765D" w:rsidRPr="0098081C" w:rsidTr="00647AF9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C9765D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268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cantSplit/>
          <w:trHeight w:val="522"/>
          <w:jc w:val="center"/>
        </w:trPr>
        <w:tc>
          <w:tcPr>
            <w:tcW w:w="13320" w:type="dxa"/>
            <w:gridSpan w:val="10"/>
            <w:vAlign w:val="center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ind w:left="34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</w:t>
            </w:r>
            <w:r w:rsidR="00647AF9" w:rsidRP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านการดำเนินงาน</w:t>
            </w:r>
          </w:p>
        </w:tc>
      </w:tr>
      <w:tr w:rsidR="00C9765D" w:rsidRPr="0098081C" w:rsidTr="00647AF9">
        <w:trPr>
          <w:trHeight w:val="544"/>
          <w:jc w:val="center"/>
        </w:trPr>
        <w:tc>
          <w:tcPr>
            <w:tcW w:w="562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12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647AF9">
            <w:pPr>
              <w:tabs>
                <w:tab w:val="left" w:pos="313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3" w:type="dxa"/>
          </w:tcPr>
          <w:p w:rsidR="00C9765D" w:rsidRPr="0098081C" w:rsidRDefault="00C9765D" w:rsidP="00647AF9">
            <w:pPr>
              <w:tabs>
                <w:tab w:val="left" w:pos="313"/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647AF9">
        <w:trPr>
          <w:jc w:val="center"/>
        </w:trPr>
        <w:tc>
          <w:tcPr>
            <w:tcW w:w="13320" w:type="dxa"/>
            <w:gridSpan w:val="10"/>
          </w:tcPr>
          <w:p w:rsidR="00C9765D" w:rsidRPr="00647AF9" w:rsidRDefault="00731C50" w:rsidP="00647AF9">
            <w:pPr>
              <w:pStyle w:val="ListParagraph"/>
              <w:numPr>
                <w:ilvl w:val="0"/>
                <w:numId w:val="26"/>
              </w:numPr>
              <w:tabs>
                <w:tab w:val="left" w:pos="3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647AF9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C9765D" w:rsidRPr="0098081C" w:rsidTr="00647AF9">
        <w:trPr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</w:tc>
        <w:tc>
          <w:tcPr>
            <w:tcW w:w="212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268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3" w:type="dxa"/>
          </w:tcPr>
          <w:p w:rsidR="00C9765D" w:rsidRPr="0098081C" w:rsidRDefault="00C9765D" w:rsidP="0098081C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C9765D" w:rsidRPr="00C9765D" w:rsidRDefault="00C9765D" w:rsidP="00C9765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724D39" w:rsidRDefault="00724D39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8081C" w:rsidRDefault="0098081C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Pr="00A6648F" w:rsidRDefault="00A6648F" w:rsidP="00A6648F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  <w:lang w:bidi="th-TH"/>
        </w:rPr>
      </w:pPr>
      <w:r w:rsidRPr="00A6648F">
        <w:rPr>
          <w:rFonts w:ascii="TH SarabunPSK" w:hAnsi="TH SarabunPSK" w:cs="TH SarabunPSK" w:hint="cs"/>
          <w:b/>
          <w:bCs/>
          <w:sz w:val="48"/>
          <w:szCs w:val="48"/>
          <w:cs/>
          <w:lang w:bidi="th-TH"/>
        </w:rPr>
        <w:t>ภาคผนวก</w:t>
      </w: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A6648F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A6648F" w:rsidRDefault="00534B32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8477063</wp:posOffset>
                </wp:positionH>
                <wp:positionV relativeFrom="paragraph">
                  <wp:posOffset>823707</wp:posOffset>
                </wp:positionV>
                <wp:extent cx="699247" cy="473337"/>
                <wp:effectExtent l="0" t="0" r="5715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247" cy="4733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Default="00C978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left:0;text-align:left;margin-left:667.5pt;margin-top:64.85pt;width:55.05pt;height:3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" fillcolor="white [3201]" stroked="f" strokeweight=".5pt">
                <v:textbox>
                  <w:txbxContent>
                    <w:p w:rsidR="00C97840" w:rsidRDefault="00C97840"/>
                  </w:txbxContent>
                </v:textbox>
              </v:shape>
            </w:pict>
          </mc:Fallback>
        </mc:AlternateContent>
      </w:r>
    </w:p>
    <w:p w:rsidR="00925481" w:rsidRDefault="0092548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:rsidR="00D307C9" w:rsidRPr="00210D25" w:rsidRDefault="00D307C9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ภาคผนวก ก</w:t>
      </w:r>
    </w:p>
    <w:p w:rsidR="00A047D1" w:rsidRPr="00C9765D" w:rsidRDefault="00C9765D" w:rsidP="00C9765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</w:t>
      </w:r>
      <w:r w:rsidR="00D307C9"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 xml:space="preserve">การกรอกข้อมูลในแบบการระบุปัจจัยเสี่ยงและการประเมินความเสี่ยง (แบบ </w:t>
      </w:r>
      <w:r w:rsidR="00D307C9" w:rsidRPr="00210D25">
        <w:rPr>
          <w:rFonts w:ascii="TH SarabunPSK" w:hAnsi="TH SarabunPSK" w:cs="TH SarabunPSK"/>
          <w:b/>
          <w:bCs/>
          <w:sz w:val="36"/>
          <w:szCs w:val="36"/>
          <w:lang w:bidi="th-TH"/>
        </w:rPr>
        <w:t>RM-1)</w:t>
      </w:r>
    </w:p>
    <w:p w:rsidR="00274BC8" w:rsidRPr="00C9765D" w:rsidRDefault="00274BC8" w:rsidP="00274BC8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หน่วยงาน  งานธุรการ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425"/>
        <w:gridCol w:w="567"/>
        <w:gridCol w:w="851"/>
        <w:gridCol w:w="567"/>
        <w:gridCol w:w="1559"/>
        <w:gridCol w:w="3402"/>
        <w:gridCol w:w="1276"/>
        <w:gridCol w:w="1417"/>
      </w:tblGrid>
      <w:tr w:rsidR="00494129" w:rsidRPr="0098081C" w:rsidTr="00C97840">
        <w:trPr>
          <w:jc w:val="center"/>
        </w:trPr>
        <w:tc>
          <w:tcPr>
            <w:tcW w:w="56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977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410" w:type="dxa"/>
            <w:gridSpan w:val="4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559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402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76" w:type="dxa"/>
            <w:vMerge w:val="restart"/>
            <w:vAlign w:val="center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7" w:type="dxa"/>
            <w:vMerge w:val="restart"/>
            <w:vAlign w:val="center"/>
          </w:tcPr>
          <w:p w:rsidR="00C9765D" w:rsidRPr="0098081C" w:rsidRDefault="00647AF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647AF9" w:rsidRPr="0098081C" w:rsidTr="00C97840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647AF9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647AF9" w:rsidRPr="0098081C" w:rsidRDefault="00647AF9" w:rsidP="00647AF9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559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647AF9" w:rsidRPr="0098081C" w:rsidRDefault="00647AF9" w:rsidP="00647AF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024CC6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 w:rsidRP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5F1FD7" w:rsidRPr="0098081C" w:rsidTr="00C97840">
        <w:trPr>
          <w:jc w:val="center"/>
        </w:trPr>
        <w:tc>
          <w:tcPr>
            <w:tcW w:w="562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977" w:type="dxa"/>
            <w:vAlign w:val="center"/>
          </w:tcPr>
          <w:p w:rsidR="00C9765D" w:rsidRPr="0098081C" w:rsidRDefault="00274BC8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  <w:vAlign w:val="center"/>
          </w:tcPr>
          <w:p w:rsidR="00C9765D" w:rsidRPr="0098081C" w:rsidRDefault="00C9765D" w:rsidP="00024CC6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C9765D" w:rsidRPr="0098081C" w:rsidRDefault="00C9765D" w:rsidP="00024CC6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65D" w:rsidRPr="0098081C" w:rsidTr="00024CC6">
        <w:trPr>
          <w:jc w:val="center"/>
        </w:trPr>
        <w:tc>
          <w:tcPr>
            <w:tcW w:w="13603" w:type="dxa"/>
            <w:gridSpan w:val="10"/>
            <w:vAlign w:val="center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29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98081C" w:rsidRPr="0098081C" w:rsidTr="00C97840">
        <w:trPr>
          <w:trHeight w:val="544"/>
          <w:jc w:val="center"/>
        </w:trPr>
        <w:tc>
          <w:tcPr>
            <w:tcW w:w="562" w:type="dxa"/>
          </w:tcPr>
          <w:p w:rsidR="00C9765D" w:rsidRPr="0098081C" w:rsidRDefault="00C9765D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977" w:type="dxa"/>
          </w:tcPr>
          <w:p w:rsidR="00C9765D" w:rsidRPr="0098081C" w:rsidRDefault="00D307C9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ผู้ปฏิบัติงานขาดความเข้าใจในงานสารบรรณ</w:t>
            </w:r>
          </w:p>
        </w:tc>
        <w:tc>
          <w:tcPr>
            <w:tcW w:w="425" w:type="dxa"/>
          </w:tcPr>
          <w:p w:rsidR="00C9765D" w:rsidRPr="0098081C" w:rsidRDefault="00D307C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1</w:t>
            </w:r>
          </w:p>
        </w:tc>
        <w:tc>
          <w:tcPr>
            <w:tcW w:w="567" w:type="dxa"/>
          </w:tcPr>
          <w:p w:rsidR="00C9765D" w:rsidRPr="0098081C" w:rsidRDefault="00D307C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851" w:type="dxa"/>
          </w:tcPr>
          <w:p w:rsidR="00C9765D" w:rsidRPr="0098081C" w:rsidRDefault="0098081C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567" w:type="dxa"/>
          </w:tcPr>
          <w:p w:rsidR="00C9765D" w:rsidRPr="0098081C" w:rsidRDefault="0098081C" w:rsidP="0098081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ต่ำ</w:t>
            </w:r>
          </w:p>
        </w:tc>
        <w:tc>
          <w:tcPr>
            <w:tcW w:w="1559" w:type="dxa"/>
          </w:tcPr>
          <w:p w:rsidR="00C9765D" w:rsidRPr="0098081C" w:rsidRDefault="0098081C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ยอมรับความเสี่ยง</w:t>
            </w:r>
          </w:p>
        </w:tc>
        <w:tc>
          <w:tcPr>
            <w:tcW w:w="3402" w:type="dxa"/>
          </w:tcPr>
          <w:p w:rsidR="00C9765D" w:rsidRPr="0098081C" w:rsidRDefault="00362200" w:rsidP="0098081C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98081C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จัดทำคู่มือเกี่ยวกับการดำเนินการตามระเบียบสำนักนายกรัฐมนตรีว่าด้วยระเบียบงานสารบรรณ </w:t>
            </w:r>
          </w:p>
        </w:tc>
        <w:tc>
          <w:tcPr>
            <w:tcW w:w="1276" w:type="dxa"/>
          </w:tcPr>
          <w:p w:rsidR="00C9765D" w:rsidRPr="0098081C" w:rsidRDefault="005F1FD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417" w:type="dxa"/>
          </w:tcPr>
          <w:p w:rsidR="00C9765D" w:rsidRDefault="005F1FD7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งานธุรการ</w:t>
            </w:r>
          </w:p>
          <w:p w:rsidR="005F1FD7" w:rsidRPr="0098081C" w:rsidRDefault="005F1FD7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210D25" w:rsidRPr="0098081C" w:rsidTr="00C97840">
        <w:trPr>
          <w:trHeight w:val="544"/>
          <w:jc w:val="center"/>
        </w:trPr>
        <w:tc>
          <w:tcPr>
            <w:tcW w:w="562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977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พัสดุคงเหลือไม่เพียงพอต่อการใช้งานภายในหน่วยงาน</w:t>
            </w:r>
          </w:p>
        </w:tc>
        <w:tc>
          <w:tcPr>
            <w:tcW w:w="425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851" w:type="dxa"/>
          </w:tcPr>
          <w:p w:rsidR="00210D25" w:rsidRPr="0098081C" w:rsidRDefault="00210D25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210D25" w:rsidRPr="0098081C" w:rsidRDefault="00494129" w:rsidP="0098081C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559" w:type="dxa"/>
          </w:tcPr>
          <w:p w:rsidR="00210D25" w:rsidRDefault="00494129" w:rsidP="0098081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402" w:type="dxa"/>
          </w:tcPr>
          <w:p w:rsidR="00210D25" w:rsidRDefault="00362200" w:rsidP="00494129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แจ้งให้บุคลากรรับทราบพัสดุที่คงเหลือ รวมทั้งมีการจัดแบบฟอร์มในการเบิกจ่ายพัสดุเพื่อให้ง่ายต่อการตรวจสอบ</w:t>
            </w:r>
          </w:p>
        </w:tc>
        <w:tc>
          <w:tcPr>
            <w:tcW w:w="1276" w:type="dxa"/>
          </w:tcPr>
          <w:p w:rsidR="00210D25" w:rsidRDefault="00494129" w:rsidP="005F1FD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7" w:type="dxa"/>
          </w:tcPr>
          <w:p w:rsidR="00494129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งานธุรการ</w:t>
            </w:r>
          </w:p>
          <w:p w:rsidR="00210D25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65D" w:rsidRPr="0098081C" w:rsidTr="00024CC6">
        <w:trPr>
          <w:jc w:val="center"/>
        </w:trPr>
        <w:tc>
          <w:tcPr>
            <w:tcW w:w="13603" w:type="dxa"/>
            <w:gridSpan w:val="10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977" w:type="dxa"/>
            <w:vAlign w:val="center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075827" w:rsidRPr="0098081C" w:rsidRDefault="00075827" w:rsidP="00024CC6">
            <w:pPr>
              <w:tabs>
                <w:tab w:val="left" w:pos="396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:rsidR="00075827" w:rsidRPr="0098081C" w:rsidRDefault="00075827" w:rsidP="00024CC6">
            <w:pPr>
              <w:tabs>
                <w:tab w:val="left" w:pos="396"/>
                <w:tab w:val="left" w:pos="459"/>
              </w:tabs>
              <w:autoSpaceDE w:val="0"/>
              <w:autoSpaceDN w:val="0"/>
              <w:adjustRightInd w:val="0"/>
              <w:ind w:left="29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65D" w:rsidRPr="0098081C" w:rsidTr="00024CC6">
        <w:trPr>
          <w:jc w:val="center"/>
        </w:trPr>
        <w:tc>
          <w:tcPr>
            <w:tcW w:w="13603" w:type="dxa"/>
            <w:gridSpan w:val="10"/>
          </w:tcPr>
          <w:p w:rsidR="00C9765D" w:rsidRPr="00024CC6" w:rsidRDefault="00731C50" w:rsidP="00024CC6">
            <w:pPr>
              <w:pStyle w:val="ListParagraph"/>
              <w:numPr>
                <w:ilvl w:val="0"/>
                <w:numId w:val="27"/>
              </w:numPr>
              <w:tabs>
                <w:tab w:val="left" w:pos="396"/>
              </w:tabs>
              <w:autoSpaceDE w:val="0"/>
              <w:autoSpaceDN w:val="0"/>
              <w:adjustRightInd w:val="0"/>
              <w:ind w:left="29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024CC6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977" w:type="dxa"/>
            <w:vAlign w:val="center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1" w:type="dxa"/>
          </w:tcPr>
          <w:p w:rsidR="00075827" w:rsidRPr="0098081C" w:rsidRDefault="00075827" w:rsidP="00075827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559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402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7" w:type="dxa"/>
          </w:tcPr>
          <w:p w:rsidR="00075827" w:rsidRPr="0098081C" w:rsidRDefault="00075827" w:rsidP="00075827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925481" w:rsidRDefault="00075827" w:rsidP="00024CC6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</w:p>
    <w:p w:rsidR="00925481" w:rsidRDefault="0092548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075827" w:rsidRPr="00C9765D" w:rsidRDefault="00075827" w:rsidP="00024CC6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หน่วยงาน  งาน</w:t>
      </w:r>
      <w:r w:rsidR="00D53B79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สาขาวิชา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567"/>
        <w:gridCol w:w="850"/>
        <w:gridCol w:w="709"/>
        <w:gridCol w:w="1276"/>
        <w:gridCol w:w="3543"/>
        <w:gridCol w:w="1282"/>
        <w:gridCol w:w="1412"/>
      </w:tblGrid>
      <w:tr w:rsidR="00075827" w:rsidRPr="0098081C" w:rsidTr="00C97840">
        <w:trPr>
          <w:jc w:val="center"/>
        </w:trPr>
        <w:tc>
          <w:tcPr>
            <w:tcW w:w="56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2" w:type="dxa"/>
            <w:gridSpan w:val="4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276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543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075827" w:rsidRPr="0098081C" w:rsidRDefault="00024CC6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024CC6" w:rsidRPr="0098081C" w:rsidTr="00C97840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024CC6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024CC6" w:rsidRPr="0098081C" w:rsidRDefault="00024CC6" w:rsidP="00024CC6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024CC6" w:rsidRPr="0098081C" w:rsidRDefault="00024CC6" w:rsidP="00024CC6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075827" w:rsidRPr="0098081C" w:rsidRDefault="00075827" w:rsidP="0037247C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075827" w:rsidRPr="0098081C" w:rsidRDefault="00075827" w:rsidP="0037247C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075827" w:rsidRPr="0098081C" w:rsidRDefault="00075827" w:rsidP="0037247C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  <w:vAlign w:val="center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075827" w:rsidRPr="0098081C" w:rsidTr="00C97840">
        <w:trPr>
          <w:trHeight w:val="544"/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835" w:type="dxa"/>
          </w:tcPr>
          <w:p w:rsidR="00075827" w:rsidRPr="0098081C" w:rsidRDefault="00B05652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มีการจัดทำ มคอ.... ไม่ทันตามกำหนดเวลา</w:t>
            </w:r>
          </w:p>
        </w:tc>
        <w:tc>
          <w:tcPr>
            <w:tcW w:w="426" w:type="dxa"/>
          </w:tcPr>
          <w:p w:rsidR="00075827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075827" w:rsidRPr="0098081C" w:rsidRDefault="00D53B79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 w:rsidR="00494129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มาก</w:t>
            </w:r>
          </w:p>
        </w:tc>
        <w:tc>
          <w:tcPr>
            <w:tcW w:w="1276" w:type="dxa"/>
          </w:tcPr>
          <w:p w:rsidR="00075827" w:rsidRPr="0098081C" w:rsidRDefault="00D53B7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</w:t>
            </w:r>
            <w:r w:rsidR="0007582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ความเสี่ยง</w:t>
            </w:r>
          </w:p>
        </w:tc>
        <w:tc>
          <w:tcPr>
            <w:tcW w:w="3543" w:type="dxa"/>
          </w:tcPr>
          <w:p w:rsidR="00210D25" w:rsidRDefault="00D53B79" w:rsidP="00B05652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210D25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ประชุมชี้แจงและประชาสัมพันธ์ขั้นตอนวิธีการ กำหนดการส่ง ผ่านช่องทางการสื่อสารมากขึ้น เช่น ผ่านทาง</w:t>
            </w:r>
            <w:r w:rsidR="00210D25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Social Media</w:t>
            </w:r>
          </w:p>
          <w:p w:rsidR="00075827" w:rsidRPr="0098081C" w:rsidRDefault="00210D25" w:rsidP="00210D25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มีการติดตามเป็นระยะ</w:t>
            </w:r>
            <w:r w:rsidR="00075827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</w:t>
            </w:r>
          </w:p>
        </w:tc>
        <w:tc>
          <w:tcPr>
            <w:tcW w:w="128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</w:t>
            </w:r>
            <w:r w:rsidR="0049412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412" w:type="dxa"/>
          </w:tcPr>
          <w:p w:rsidR="00075827" w:rsidRDefault="00075827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B05652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วิชาการ</w:t>
            </w:r>
          </w:p>
          <w:p w:rsidR="00075827" w:rsidRPr="0098081C" w:rsidRDefault="00075827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24CF5" w:rsidRPr="0098081C" w:rsidTr="00C97840">
        <w:trPr>
          <w:trHeight w:val="544"/>
          <w:jc w:val="center"/>
        </w:trPr>
        <w:tc>
          <w:tcPr>
            <w:tcW w:w="562" w:type="dxa"/>
          </w:tcPr>
          <w:p w:rsidR="00924CF5" w:rsidRPr="0098081C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835" w:type="dxa"/>
          </w:tcPr>
          <w:p w:rsidR="00924CF5" w:rsidRDefault="00924CF5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นักศึกษามีความรู้ด้านภาษาอังกฤษไม่ผ่านตามเกณฑ์มาตรฐาน</w:t>
            </w:r>
          </w:p>
        </w:tc>
        <w:tc>
          <w:tcPr>
            <w:tcW w:w="42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924CF5" w:rsidRDefault="00924CF5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709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27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924CF5" w:rsidRPr="00D53B79" w:rsidRDefault="00476681" w:rsidP="00B05652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จัดทำโครงการพัฒนาศักยภาพภาษาอังกฤษของนักศึกษา</w:t>
            </w:r>
          </w:p>
        </w:tc>
        <w:tc>
          <w:tcPr>
            <w:tcW w:w="1282" w:type="dxa"/>
          </w:tcPr>
          <w:p w:rsidR="00924CF5" w:rsidRDefault="0096312B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24CF5" w:rsidRPr="0098081C" w:rsidTr="00C97840">
        <w:trPr>
          <w:trHeight w:val="544"/>
          <w:jc w:val="center"/>
        </w:trPr>
        <w:tc>
          <w:tcPr>
            <w:tcW w:w="562" w:type="dxa"/>
          </w:tcPr>
          <w:p w:rsidR="00924CF5" w:rsidRPr="0098081C" w:rsidRDefault="00476681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2.3</w:t>
            </w:r>
          </w:p>
        </w:tc>
        <w:tc>
          <w:tcPr>
            <w:tcW w:w="2835" w:type="dxa"/>
          </w:tcPr>
          <w:p w:rsidR="00924CF5" w:rsidRDefault="00C97840" w:rsidP="00D53B7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การพัฒนาผลสัมฤทธิ์การเรียนรู้ตลอดหลักสูตร</w:t>
            </w:r>
          </w:p>
        </w:tc>
        <w:tc>
          <w:tcPr>
            <w:tcW w:w="42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924CF5" w:rsidRDefault="00924CF5" w:rsidP="00D53B7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</w:t>
            </w:r>
          </w:p>
        </w:tc>
        <w:tc>
          <w:tcPr>
            <w:tcW w:w="850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6 </w:t>
            </w:r>
          </w:p>
        </w:tc>
        <w:tc>
          <w:tcPr>
            <w:tcW w:w="709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ปานกลาง</w:t>
            </w:r>
          </w:p>
        </w:tc>
        <w:tc>
          <w:tcPr>
            <w:tcW w:w="1276" w:type="dxa"/>
          </w:tcPr>
          <w:p w:rsidR="00924CF5" w:rsidRDefault="00924CF5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C97840" w:rsidRPr="00D53B79" w:rsidRDefault="00924CF5" w:rsidP="00C97840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C9784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ให้คำแนะนำนักศึกษาในการวางแผนการเรียน</w:t>
            </w:r>
          </w:p>
        </w:tc>
        <w:tc>
          <w:tcPr>
            <w:tcW w:w="1282" w:type="dxa"/>
          </w:tcPr>
          <w:p w:rsidR="00924CF5" w:rsidRDefault="0096312B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924CF5" w:rsidRDefault="00924CF5" w:rsidP="00924CF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37247C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075827" w:rsidRPr="0098081C" w:rsidTr="00024CC6">
        <w:trPr>
          <w:jc w:val="center"/>
        </w:trPr>
        <w:tc>
          <w:tcPr>
            <w:tcW w:w="13462" w:type="dxa"/>
            <w:gridSpan w:val="10"/>
          </w:tcPr>
          <w:p w:rsidR="00075827" w:rsidRPr="0037247C" w:rsidRDefault="00731C50" w:rsidP="0037247C">
            <w:pPr>
              <w:pStyle w:val="ListParagraph"/>
              <w:numPr>
                <w:ilvl w:val="0"/>
                <w:numId w:val="28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075827" w:rsidRPr="0098081C" w:rsidTr="00C97840">
        <w:trPr>
          <w:jc w:val="center"/>
        </w:trPr>
        <w:tc>
          <w:tcPr>
            <w:tcW w:w="562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075827" w:rsidRPr="0098081C" w:rsidRDefault="00075827" w:rsidP="00494129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075827" w:rsidRPr="0098081C" w:rsidRDefault="00075827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925481" w:rsidRDefault="00925481" w:rsidP="00C97840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p w:rsidR="00925481" w:rsidRDefault="00925481">
      <w:pP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br w:type="page"/>
      </w:r>
    </w:p>
    <w:p w:rsidR="00C97840" w:rsidRPr="00C9765D" w:rsidRDefault="00C97840" w:rsidP="00C97840">
      <w:pPr>
        <w:pStyle w:val="ListParagraph"/>
        <w:tabs>
          <w:tab w:val="left" w:pos="567"/>
        </w:tabs>
        <w:spacing w:after="0" w:line="240" w:lineRule="auto"/>
        <w:ind w:left="0"/>
        <w:jc w:val="thaiDistribute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lastRenderedPageBreak/>
        <w:t>หน่วยงาน  งานวิจัยและนวัตกรรม</w:t>
      </w:r>
    </w:p>
    <w:tbl>
      <w:tblPr>
        <w:tblStyle w:val="TableGrid"/>
        <w:tblW w:w="1346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835"/>
        <w:gridCol w:w="426"/>
        <w:gridCol w:w="567"/>
        <w:gridCol w:w="850"/>
        <w:gridCol w:w="709"/>
        <w:gridCol w:w="1276"/>
        <w:gridCol w:w="3543"/>
        <w:gridCol w:w="1282"/>
        <w:gridCol w:w="1412"/>
      </w:tblGrid>
      <w:tr w:rsidR="00C97840" w:rsidRPr="0098081C" w:rsidTr="00C97840">
        <w:trPr>
          <w:jc w:val="center"/>
        </w:trPr>
        <w:tc>
          <w:tcPr>
            <w:tcW w:w="562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552" w:type="dxa"/>
            <w:gridSpan w:val="4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1276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543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282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412" w:type="dxa"/>
            <w:vMerge w:val="restart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C97840" w:rsidRPr="0098081C" w:rsidTr="00C97840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850" w:type="dxa"/>
            <w:tcBorders>
              <w:bottom w:val="nil"/>
            </w:tcBorders>
            <w:textDirection w:val="btLr"/>
            <w:vAlign w:val="center"/>
          </w:tcPr>
          <w:p w:rsidR="00C97840" w:rsidRDefault="00C97840" w:rsidP="00C9784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C97840" w:rsidRPr="0098081C" w:rsidRDefault="00C97840" w:rsidP="00C97840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709" w:type="dxa"/>
            <w:tcBorders>
              <w:bottom w:val="nil"/>
            </w:tcBorders>
            <w:textDirection w:val="btLr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1276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82" w:type="dxa"/>
            <w:vMerge/>
            <w:tcBorders>
              <w:bottom w:val="nil"/>
            </w:tcBorders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  <w:vMerge/>
            <w:tcBorders>
              <w:bottom w:val="nil"/>
            </w:tcBorders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C97840" w:rsidRPr="0098081C" w:rsidTr="00C97840">
        <w:trPr>
          <w:cantSplit/>
          <w:trHeight w:val="522"/>
          <w:jc w:val="center"/>
        </w:trPr>
        <w:tc>
          <w:tcPr>
            <w:tcW w:w="13462" w:type="dxa"/>
            <w:gridSpan w:val="10"/>
            <w:vAlign w:val="center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12"/>
              </w:tabs>
              <w:autoSpaceDE w:val="0"/>
              <w:autoSpaceDN w:val="0"/>
              <w:adjustRightInd w:val="0"/>
              <w:ind w:hanging="691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 w:rsidRPr="0037247C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C97840" w:rsidRPr="0098081C" w:rsidTr="00C97840">
        <w:trPr>
          <w:jc w:val="center"/>
        </w:trPr>
        <w:tc>
          <w:tcPr>
            <w:tcW w:w="562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C97840" w:rsidRPr="0098081C" w:rsidRDefault="00C97840" w:rsidP="00C97840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  <w:vAlign w:val="center"/>
          </w:tcPr>
          <w:p w:rsidR="00C97840" w:rsidRPr="0098081C" w:rsidRDefault="00C97840" w:rsidP="00C97840">
            <w:pPr>
              <w:tabs>
                <w:tab w:val="left" w:pos="321"/>
                <w:tab w:val="left" w:pos="412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C97840" w:rsidRPr="0098081C" w:rsidRDefault="00C97840" w:rsidP="00C97840">
            <w:pPr>
              <w:tabs>
                <w:tab w:val="left" w:pos="412"/>
                <w:tab w:val="left" w:pos="459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C97840" w:rsidRPr="0098081C" w:rsidTr="00C97840">
        <w:trPr>
          <w:jc w:val="center"/>
        </w:trPr>
        <w:tc>
          <w:tcPr>
            <w:tcW w:w="13462" w:type="dxa"/>
            <w:gridSpan w:val="10"/>
            <w:vAlign w:val="center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12"/>
              </w:tabs>
              <w:autoSpaceDE w:val="0"/>
              <w:autoSpaceDN w:val="0"/>
              <w:adjustRightInd w:val="0"/>
              <w:ind w:left="0" w:firstLine="0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C97840" w:rsidRPr="0098081C" w:rsidTr="00C97840">
        <w:trPr>
          <w:trHeight w:val="544"/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835" w:type="dxa"/>
          </w:tcPr>
          <w:p w:rsidR="00C97840" w:rsidRPr="0098081C" w:rsidRDefault="00476681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จำนวนผู้ส่งโครงร่างวิจัยเพื่อขอรับเงินสนับสนุนทุนวิจัยภายในมีน้อย</w:t>
            </w:r>
          </w:p>
        </w:tc>
        <w:tc>
          <w:tcPr>
            <w:tcW w:w="426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567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709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1276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476681" w:rsidRPr="0098081C" w:rsidRDefault="00C97840" w:rsidP="00476681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7668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ติดตามและกระตุ้นให้ปรับแก้โครงร่างวิจัยเพื่อเข้าสู่กระบวนการจริยธรรมต่อไป</w:t>
            </w:r>
          </w:p>
          <w:p w:rsidR="00C97840" w:rsidRPr="0098081C" w:rsidRDefault="00C97840" w:rsidP="00C97840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28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</w:t>
            </w:r>
            <w:r w:rsidR="00476681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วิจัยและนวัตกรรม</w:t>
            </w:r>
          </w:p>
          <w:p w:rsidR="00C97840" w:rsidRPr="0098081C" w:rsidRDefault="00C97840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840" w:rsidRPr="0098081C" w:rsidTr="00C97840">
        <w:trPr>
          <w:trHeight w:val="544"/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835" w:type="dxa"/>
          </w:tcPr>
          <w:p w:rsidR="00C97840" w:rsidRDefault="00476681" w:rsidP="00C97840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ค่าเฉลี่ยเงินสนับสนุนงานวิจัยไม่ได้ตามแผน</w:t>
            </w:r>
          </w:p>
        </w:tc>
        <w:tc>
          <w:tcPr>
            <w:tcW w:w="426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567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850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709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1276" w:type="dxa"/>
          </w:tcPr>
          <w:p w:rsidR="00C97840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543" w:type="dxa"/>
          </w:tcPr>
          <w:p w:rsidR="00C97840" w:rsidRPr="00D53B79" w:rsidRDefault="00476681" w:rsidP="00C97840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มีระบบกลไกในการสนับสนุนทุนวิจัยภายในให้อาจารย์</w:t>
            </w:r>
          </w:p>
        </w:tc>
        <w:tc>
          <w:tcPr>
            <w:tcW w:w="1282" w:type="dxa"/>
          </w:tcPr>
          <w:p w:rsidR="00C97840" w:rsidRDefault="00476681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412" w:type="dxa"/>
          </w:tcPr>
          <w:p w:rsidR="00476681" w:rsidRDefault="00476681" w:rsidP="004766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งานวิจัยและนวัตกรรม</w:t>
            </w:r>
          </w:p>
          <w:p w:rsidR="00C97840" w:rsidRDefault="00476681" w:rsidP="0047668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C97840" w:rsidRPr="0098081C" w:rsidTr="00C97840">
        <w:trPr>
          <w:jc w:val="center"/>
        </w:trPr>
        <w:tc>
          <w:tcPr>
            <w:tcW w:w="13462" w:type="dxa"/>
            <w:gridSpan w:val="10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C97840" w:rsidRPr="0098081C" w:rsidTr="00C97840">
        <w:trPr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C97840" w:rsidRPr="0098081C" w:rsidRDefault="00C97840" w:rsidP="00C97840">
            <w:pPr>
              <w:tabs>
                <w:tab w:val="left" w:pos="446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C97840" w:rsidRPr="0098081C" w:rsidTr="00C97840">
        <w:trPr>
          <w:jc w:val="center"/>
        </w:trPr>
        <w:tc>
          <w:tcPr>
            <w:tcW w:w="13462" w:type="dxa"/>
            <w:gridSpan w:val="10"/>
          </w:tcPr>
          <w:p w:rsidR="00C97840" w:rsidRPr="0037247C" w:rsidRDefault="00731C50" w:rsidP="00C97840">
            <w:pPr>
              <w:pStyle w:val="ListParagraph"/>
              <w:numPr>
                <w:ilvl w:val="0"/>
                <w:numId w:val="32"/>
              </w:numPr>
              <w:tabs>
                <w:tab w:val="left" w:pos="446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C97840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C97840" w:rsidRPr="0098081C" w:rsidTr="00C97840">
        <w:trPr>
          <w:jc w:val="center"/>
        </w:trPr>
        <w:tc>
          <w:tcPr>
            <w:tcW w:w="562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835" w:type="dxa"/>
            <w:vAlign w:val="center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6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850" w:type="dxa"/>
          </w:tcPr>
          <w:p w:rsidR="00C97840" w:rsidRPr="0098081C" w:rsidRDefault="00C97840" w:rsidP="00C97840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9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76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543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282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412" w:type="dxa"/>
          </w:tcPr>
          <w:p w:rsidR="00C97840" w:rsidRPr="0098081C" w:rsidRDefault="00C97840" w:rsidP="00C97840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574FC7" w:rsidRDefault="00574FC7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C97840" w:rsidRDefault="00C97840" w:rsidP="009257B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:rsidR="00925481" w:rsidRDefault="0092548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:rsidR="00210D25" w:rsidRPr="00210D25" w:rsidRDefault="00210D25" w:rsidP="00210D2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 xml:space="preserve">ภาคผนวก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ข</w:t>
      </w:r>
    </w:p>
    <w:p w:rsidR="00724D39" w:rsidRDefault="00210D25" w:rsidP="00210D2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bidi="th-TH"/>
        </w:rPr>
      </w:pPr>
      <w:r w:rsidRPr="00210D25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ประเมินความเสี่ยง</w:t>
      </w:r>
    </w:p>
    <w:p w:rsidR="00176DF3" w:rsidRPr="008870DD" w:rsidRDefault="00494129" w:rsidP="00494129">
      <w:pPr>
        <w:tabs>
          <w:tab w:val="left" w:pos="567"/>
        </w:tabs>
        <w:autoSpaceDE w:val="0"/>
        <w:autoSpaceDN w:val="0"/>
        <w:adjustRightInd w:val="0"/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7793A776" wp14:editId="768C51C0">
                <wp:simplePos x="0" y="0"/>
                <wp:positionH relativeFrom="margin">
                  <wp:posOffset>6086475</wp:posOffset>
                </wp:positionH>
                <wp:positionV relativeFrom="paragraph">
                  <wp:posOffset>1617345</wp:posOffset>
                </wp:positionV>
                <wp:extent cx="1200150" cy="1466850"/>
                <wp:effectExtent l="0" t="0" r="19050" b="19050"/>
                <wp:wrapNone/>
                <wp:docPr id="168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66850"/>
                          <a:chOff x="0" y="0"/>
                          <a:chExt cx="1200150" cy="1466850"/>
                        </a:xfrm>
                      </wpg:grpSpPr>
                      <wps:wsp>
                        <wps:cNvPr id="169" name="Text Box 169"/>
                        <wps:cNvSpPr txBox="1"/>
                        <wps:spPr>
                          <a:xfrm>
                            <a:off x="0" y="0"/>
                            <a:ext cx="1200150" cy="14668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7840" w:rsidRPr="00AA6B9A" w:rsidRDefault="00C97840" w:rsidP="00176DF3">
                              <w:pPr>
                                <w:tabs>
                                  <w:tab w:val="left" w:pos="567"/>
                                </w:tabs>
                                <w:spacing w:after="0" w:line="240" w:lineRule="auto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         สูงมาก</w:t>
                              </w:r>
                            </w:p>
                            <w:p w:rsidR="00C97840" w:rsidRPr="00AA6B9A" w:rsidRDefault="00C97840" w:rsidP="00176DF3">
                              <w:pPr>
                                <w:spacing w:before="120" w:after="0" w:line="240" w:lineRule="auto"/>
                                <w:ind w:left="35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hint="cs"/>
                                  <w:cs/>
                                  <w:lang w:bidi="th-TH"/>
                                </w:rPr>
                                <w:t xml:space="preserve">     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สูง</w:t>
                              </w:r>
                            </w:p>
                            <w:p w:rsidR="00C97840" w:rsidRPr="00AA6B9A" w:rsidRDefault="00C97840" w:rsidP="00176DF3">
                              <w:pPr>
                                <w:spacing w:before="120" w:after="0" w:line="240" w:lineRule="auto"/>
                                <w:ind w:left="567" w:hanging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ปานกลาง</w:t>
                              </w: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ab/>
                              </w:r>
                            </w:p>
                            <w:p w:rsidR="00C97840" w:rsidRPr="00AA6B9A" w:rsidRDefault="00C97840" w:rsidP="00176DF3">
                              <w:pPr>
                                <w:spacing w:before="120" w:after="0" w:line="240" w:lineRule="auto"/>
                                <w:ind w:firstLine="567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AA6B9A"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ต่ำ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0" name="Group 170"/>
                        <wpg:cNvGrpSpPr/>
                        <wpg:grpSpPr>
                          <a:xfrm>
                            <a:off x="114300" y="85725"/>
                            <a:ext cx="219075" cy="1057275"/>
                            <a:chOff x="0" y="0"/>
                            <a:chExt cx="219075" cy="1057275"/>
                          </a:xfrm>
                        </wpg:grpSpPr>
                        <wps:wsp>
                          <wps:cNvPr id="171" name="Rectangle 171"/>
                          <wps:cNvSpPr/>
                          <wps:spPr>
                            <a:xfrm>
                              <a:off x="9525" y="9144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00FF00"/>
                            </a:solidFill>
                          </wps:spPr>
                          <wps:style>
                            <a:lnRef idx="1">
                              <a:schemeClr val="accent6"/>
                            </a:lnRef>
                            <a:fillRef idx="2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Rectangle 172"/>
                          <wps:cNvSpPr/>
                          <wps:spPr>
                            <a:xfrm>
                              <a:off x="0" y="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1">
                              <a:schemeClr val="accent2"/>
                            </a:lnRef>
                            <a:fillRef idx="2">
                              <a:schemeClr val="accent2"/>
                            </a:fillRef>
                            <a:effectRef idx="1">
                              <a:schemeClr val="accent2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Rectangle 173"/>
                          <wps:cNvSpPr/>
                          <wps:spPr>
                            <a:xfrm>
                              <a:off x="0" y="28575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99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Rectangle 174"/>
                          <wps:cNvSpPr/>
                          <wps:spPr>
                            <a:xfrm>
                              <a:off x="9525" y="609600"/>
                              <a:ext cx="2095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</wps:spPr>
                          <wps:style>
                            <a:lnRef idx="1">
                              <a:schemeClr val="accent4"/>
                            </a:lnRef>
                            <a:fillRef idx="2">
                              <a:schemeClr val="accent4"/>
                            </a:fillRef>
                            <a:effectRef idx="1">
                              <a:schemeClr val="accent4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93A776" id="Group 168" o:spid="_x0000_s1036" style="position:absolute;left:0;text-align:left;margin-left:479.25pt;margin-top:127.35pt;width:94.5pt;height:115.5pt;z-index:251680768;mso-position-horizontal-relative:margin;mso-width-relative:margin;mso-height-relative:margin" coordsize="12001,1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">
                <v:shape id="Text Box 169" o:spid="_x0000_s1037" type="#_x0000_t202" style="position:absolute;width:12001;height:1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DbMAA&#10;AADcAAAADwAAAGRycy9kb3ducmV2LnhtbERPTWsCMRC9F/ofwhR6q1l7kHU1ihZbBE+1xfOwGZPg&#10;ZrIk6br9940g9DaP9znL9eg7MVBMLrCC6aQCQdwG7dgo+P56f6lBpIyssQtMCn4pwXr1+LDERocr&#10;f9JwzEaUEE4NKrA5942UqbXkMU1CT1y4c4gec4HRSB3xWsJ9J1+raiY9Oi4NFnt6s9Rejj9ewW5r&#10;5qatMdpdrZ0bxtP5YD6Uen4aNwsQmcb8L76797rMn83h9ky5QK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+LDbMAAAADcAAAADwAAAAAAAAAAAAAAAACYAgAAZHJzL2Rvd25y&#10;ZXYueG1sUEsFBgAAAAAEAAQA9QAAAIUDAAAAAA==&#10;" fillcolor="white [3201]" strokeweight=".5pt">
                  <v:textbox>
                    <w:txbxContent>
                      <w:p w:rsidR="00C97840" w:rsidRPr="00AA6B9A" w:rsidRDefault="00C97840" w:rsidP="00176DF3">
                        <w:pPr>
                          <w:tabs>
                            <w:tab w:val="left" w:pos="567"/>
                          </w:tabs>
                          <w:spacing w:after="0" w:line="240" w:lineRule="auto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 xml:space="preserve">         สูงมาก</w:t>
                        </w:r>
                      </w:p>
                      <w:p w:rsidR="00C97840" w:rsidRPr="00AA6B9A" w:rsidRDefault="00C97840" w:rsidP="00176DF3">
                        <w:pPr>
                          <w:spacing w:before="120" w:after="0" w:line="240" w:lineRule="auto"/>
                          <w:ind w:left="35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hint="cs"/>
                            <w:cs/>
                            <w:lang w:bidi="th-TH"/>
                          </w:rPr>
                          <w:t xml:space="preserve">     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สูง</w:t>
                        </w:r>
                      </w:p>
                      <w:p w:rsidR="00C97840" w:rsidRPr="00AA6B9A" w:rsidRDefault="00C97840" w:rsidP="00176DF3">
                        <w:pPr>
                          <w:spacing w:before="120" w:after="0" w:line="240" w:lineRule="auto"/>
                          <w:ind w:left="567" w:hanging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ปานกลาง</w:t>
                        </w: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ab/>
                        </w:r>
                      </w:p>
                      <w:p w:rsidR="00C97840" w:rsidRPr="00AA6B9A" w:rsidRDefault="00C97840" w:rsidP="00176DF3">
                        <w:pPr>
                          <w:spacing w:before="120" w:after="0" w:line="240" w:lineRule="auto"/>
                          <w:ind w:firstLine="567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AA6B9A"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  <w:lang w:bidi="th-TH"/>
                          </w:rPr>
                          <w:t>ต่ำ</w:t>
                        </w:r>
                      </w:p>
                    </w:txbxContent>
                  </v:textbox>
                </v:shape>
                <v:group id="Group 170" o:spid="_x0000_s1038" style="position:absolute;left:1143;top:857;width:2190;height:10573" coordsize="2190,10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rect id="Rectangle 171" o:spid="_x0000_s1039" style="position:absolute;left:95;top:9144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oPsMA&#10;AADcAAAADwAAAGRycy9kb3ducmV2LnhtbERPS2vCQBC+F/oflhF6KbpJKSrRVdpApV4KvtrrkB2T&#10;YHY27K5J/PduodDbfHzPWa4H04iOnK8tK0gnCQjiwuqaSwXHw8d4DsIHZI2NZVJwIw/r1ePDEjNt&#10;e95Rtw+liCHsM1RQhdBmUvqiIoN+YlviyJ2tMxgidKXUDvsYbhr5kiRTabDm2FBhS3lFxWV/NQpe&#10;37vQ/5y+dPp83uQ2/9666WWr1NNoeFuACDSEf/Gf+1PH+bMUfp+JF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woPsMAAADcAAAADwAAAAAAAAAAAAAAAACYAgAAZHJzL2Rv&#10;d25yZXYueG1sUEsFBgAAAAAEAAQA9QAAAIgDAAAAAA==&#10;" fillcolor="lime" strokecolor="#76b54b [3065]" strokeweight="1pt">
                    <v:shadow on="t" color="black" opacity="22937f" origin=",.5" offset="0,3pt"/>
                  </v:rect>
                  <v:rect id="Rectangle 172" o:spid="_x0000_s1040" style="position:absolute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klsQA&#10;AADcAAAADwAAAGRycy9kb3ducmV2LnhtbERPS2vCQBC+F/wPywje6qZiraauUpTSokKpevA4ZCcP&#10;mp2N2Y2J/94VhN7m43vOfNmZUlyodoVlBS/DCARxYnXBmYLj4fN5CsJ5ZI2lZVJwJQfLRe9pjrG2&#10;Lf/SZe8zEULYxagg976KpXRJTgbd0FbEgUttbdAHWGdS19iGcFPKURRNpMGCQ0OOFa1ySv72jVGQ&#10;ufVru5nZ8VeTbn9mu+a0S89jpQb97uMdhKfO/4sf7m8d5r+N4P5MuE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F5JbEAAAA3AAAAA8AAAAAAAAAAAAAAAAAmAIAAGRycy9k&#10;b3ducmV2LnhtbFBLBQYAAAAABAAEAPUAAACJAwAAAAA=&#10;" fillcolor="red" strokecolor="#ee833b [3061]" strokeweight="1pt">
                    <v:shadow on="t" color="black" opacity="22937f" origin=",.5" offset="0,3pt"/>
                  </v:rect>
                  <v:rect id="Rectangle 173" o:spid="_x0000_s1041" style="position:absolute;top:2857;width:2095;height:14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UcN8QA&#10;AADcAAAADwAAAGRycy9kb3ducmV2LnhtbERPS2vCQBC+F/wPywheSt2ooG3MRqRUKgiCj0tvY3ZM&#10;gtnZsLtq2l/vFgq9zcf3nGzRmUbcyPnasoLRMAFBXFhdc6ngeFi9vILwAVljY5kUfJOHRd57yjDV&#10;9s47uu1DKWII+xQVVCG0qZS+qMigH9qWOHJn6wyGCF0ptcN7DDeNHCfJVBqsOTZU2NJ7RcVlfzUK&#10;PnxYfz5vk+0b1pOp+zpufmYnp9Sg3y3nIAJ14V/8517rOH82gd9n4gUy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FHDfEAAAA3AAAAA8AAAAAAAAAAAAAAAAAmAIAAGRycy9k&#10;b3ducmV2LnhtbFBLBQYAAAAABAAEAPUAAACJAwAAAAA=&#10;" fillcolor="#f90" strokecolor="#ffc30d [3063]" strokeweight="1pt">
                    <v:shadow on="t" color="black" opacity="22937f" origin=",.5" offset="0,3pt"/>
                  </v:rect>
                  <v:rect id="Rectangle 174" o:spid="_x0000_s1042" style="position:absolute;left:95;top:6096;width:2095;height:14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td7sEA&#10;AADcAAAADwAAAGRycy9kb3ducmV2LnhtbERPS4vCMBC+L/gfwgh7W1NFVqmmRQTByy74xOPQjG2x&#10;mYQmatdfbxYEb/PxPWeed6YRN2p9bVnBcJCAIC6srrlUsN+tvqYgfEDW2FgmBX/kIc96H3NMtb3z&#10;hm7bUIoYwj5FBVUILpXSFxUZ9APriCN3tq3BEGFbSt3iPYabRo6S5FsarDk2VOhoWVFx2V6NgtXx&#10;pxgfHo6m0pzk73HnysnDKfXZ7xYzEIG68Ba/3Gsd50/G8P9MvEB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17Xe7BAAAA3AAAAA8AAAAAAAAAAAAAAAAAmAIAAGRycy9kb3du&#10;cmV2LnhtbFBLBQYAAAAABAAEAPUAAACGAwAAAAA=&#10;" fillcolor="yellow" strokecolor="#ffc30d [3063]" strokeweight="1pt">
                    <v:shadow on="t" color="black" opacity="22937f" origin=",.5" offset="0,3pt"/>
                  </v:rect>
                </v:group>
                <w10:wrap anchorx="margin"/>
              </v:group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5ED804" wp14:editId="3B91F748">
                <wp:simplePos x="0" y="0"/>
                <wp:positionH relativeFrom="column">
                  <wp:posOffset>1162050</wp:posOffset>
                </wp:positionH>
                <wp:positionV relativeFrom="paragraph">
                  <wp:posOffset>2026920</wp:posOffset>
                </wp:positionV>
                <wp:extent cx="1899285" cy="277495"/>
                <wp:effectExtent l="0" t="0" r="0" b="0"/>
                <wp:wrapNone/>
                <wp:docPr id="164" name="Text Box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9928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8870D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ความรุนแรงของผลกระทบ 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(Impact)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ED804" id="Text Box 164" o:spid="_x0000_s1043" type="#_x0000_t202" style="position:absolute;left:0;text-align:left;margin-left:91.5pt;margin-top:159.6pt;width:149.55pt;height:21.85pt;rotation:-90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" filled="f" stroked="f" strokeweight=".5pt">
                <v:textbox>
                  <w:txbxContent>
                    <w:p w:rsidR="00C97840" w:rsidRPr="008870DD" w:rsidRDefault="00C97840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 w:rsidRPr="008870D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ความรุนแรงของผลกระทบ 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(Impact)</w:t>
                      </w:r>
                    </w:p>
                  </w:txbxContent>
                </v:textbox>
              </v:shape>
            </w:pict>
          </mc:Fallback>
        </mc:AlternateContent>
      </w:r>
      <w:r w:rsidRPr="00616836"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AC9C481" wp14:editId="4984452E">
                <wp:simplePos x="0" y="0"/>
                <wp:positionH relativeFrom="column">
                  <wp:posOffset>2333625</wp:posOffset>
                </wp:positionH>
                <wp:positionV relativeFrom="paragraph">
                  <wp:posOffset>1094068</wp:posOffset>
                </wp:positionV>
                <wp:extent cx="45085" cy="2399665"/>
                <wp:effectExtent l="76200" t="38100" r="50165" b="19685"/>
                <wp:wrapNone/>
                <wp:docPr id="163" name="Straight Arrow Connector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39966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BB0F7" id="Straight Arrow Connector 163" o:spid="_x0000_s1026" type="#_x0000_t32" style="position:absolute;margin-left:183.75pt;margin-top:86.15pt;width:3.55pt;height:188.9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" strokecolor="#0d0d0d [3056]" strokeweight="1.5pt">
                <v:stroke endarrow="block"/>
              </v:shape>
            </w:pict>
          </mc:Fallback>
        </mc:AlternateContent>
      </w:r>
      <w:r w:rsidR="00176DF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176DF3" w:rsidRPr="009F5A92">
        <w:rPr>
          <w:rFonts w:ascii="TH SarabunPSK" w:hAnsi="TH SarabunPSK" w:cs="TH SarabunPSK" w:hint="cs"/>
          <w:sz w:val="32"/>
          <w:szCs w:val="32"/>
          <w:cs/>
          <w:lang w:bidi="th-TH"/>
        </w:rPr>
        <w:t>มหาวิท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ยาลัยการกีฬาแห่งชาติ วิทยาเขต... คณะ... ได้ดำเนินการวิเคราะห์เพื่อระบุปัจจัยเสี่ยง และได้ประเมินโอกาสการเกิดเหตุการณ์ต่างๆ และความรุนแรงของผลกระทบ รวม </w:t>
      </w:r>
      <w:r w:rsidR="004766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7</w:t>
      </w:r>
      <w:r w:rsidR="00210D25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ปัจจัยเสี่ยง สำหรับผลการประเมินระดับความเสี่ยงที่เกิดจากการนำโอกาสการเกิดเหตุการณ์ต่างๆ 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>X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ความรุนแรงของผลกระทบ</w:t>
      </w:r>
      <w:r w:rsidR="00176DF3">
        <w:rPr>
          <w:rFonts w:ascii="TH SarabunPSK" w:hAnsi="TH SarabunPSK" w:cs="TH SarabunPSK"/>
          <w:sz w:val="32"/>
          <w:szCs w:val="32"/>
          <w:lang w:bidi="th-TH"/>
        </w:rPr>
        <w:t xml:space="preserve"> </w:t>
      </w:r>
      <w:r w:rsidR="00176DF3">
        <w:rPr>
          <w:rFonts w:ascii="TH SarabunPSK" w:hAnsi="TH SarabunPSK" w:cs="TH SarabunPSK" w:hint="cs"/>
          <w:sz w:val="32"/>
          <w:szCs w:val="32"/>
          <w:cs/>
          <w:lang w:bidi="th-TH"/>
        </w:rPr>
        <w:t>แบ่งเป็น 4 ระดับ คือ 1) ระดับความเสี่ยงต่ำ 2) ระดับความเสี่ยงปานกลาง 3) ระดับความเสี่ยงสูง และ 4) ระดับความเสี่ยงสูงมาก โดยแสดงจำนวนปัจจัยเสี่ยงในแต่ละระดับความรุนแรงออกมาในรูปของแผนภูมิความเสี่ยง ดังนี้</w:t>
      </w:r>
    </w:p>
    <w:tbl>
      <w:tblPr>
        <w:tblStyle w:val="TableGrid"/>
        <w:tblW w:w="0" w:type="auto"/>
        <w:tblInd w:w="3969" w:type="dxa"/>
        <w:tblLook w:val="04A0" w:firstRow="1" w:lastRow="0" w:firstColumn="1" w:lastColumn="0" w:noHBand="0" w:noVBand="1"/>
      </w:tblPr>
      <w:tblGrid>
        <w:gridCol w:w="421"/>
        <w:gridCol w:w="855"/>
        <w:gridCol w:w="851"/>
        <w:gridCol w:w="850"/>
        <w:gridCol w:w="851"/>
        <w:gridCol w:w="850"/>
      </w:tblGrid>
      <w:tr w:rsidR="00176DF3" w:rsidTr="00494129">
        <w:trPr>
          <w:trHeight w:val="703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855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</w:tr>
      <w:tr w:rsidR="00176DF3" w:rsidTr="00494129">
        <w:trPr>
          <w:trHeight w:val="685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476681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476681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709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FFFF00"/>
            <w:vAlign w:val="center"/>
          </w:tcPr>
          <w:p w:rsidR="00176DF3" w:rsidRPr="00E82A90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0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Pr="00E82A90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  <w14:textOutline w14:w="9525" w14:cap="rnd" w14:cmpd="sng" w14:algn="ctr"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  <w14:prstDash w14:val="solid"/>
                  <w14:bevel/>
                </w14:textOutline>
                <w14:textFill>
                  <w14:gradFill>
                    <w14:gsLst>
                      <w14:gs w14:pos="0">
                        <w14:schemeClr w14:val="accent1">
                          <w14:lumMod w14:val="5000"/>
                          <w14:lumOff w14:val="95000"/>
                        </w14:schemeClr>
                      </w14:gs>
                      <w14:gs w14:pos="74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83000">
                        <w14:schemeClr w14:val="accent1">
                          <w14:lumMod w14:val="45000"/>
                          <w14:lumOff w14:val="55000"/>
                        </w14:schemeClr>
                      </w14:gs>
                      <w14:gs w14:pos="100000">
                        <w14:schemeClr w14:val="accent1">
                          <w14:lumMod w14:val="30000"/>
                          <w14:lumOff w14:val="7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494129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69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5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shd w:val="clear" w:color="auto" w:fill="FFFF00"/>
            <w:vAlign w:val="center"/>
          </w:tcPr>
          <w:p w:rsidR="00176DF3" w:rsidRDefault="00476681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</w:p>
        </w:tc>
        <w:tc>
          <w:tcPr>
            <w:tcW w:w="850" w:type="dxa"/>
            <w:tcBorders>
              <w:left w:val="single" w:sz="18" w:space="0" w:color="auto"/>
              <w:bottom w:val="single" w:sz="18" w:space="0" w:color="auto"/>
            </w:tcBorders>
            <w:shd w:val="clear" w:color="F4B083" w:themeColor="accent2" w:themeTint="99" w:fill="FFCC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701"/>
        </w:trPr>
        <w:tc>
          <w:tcPr>
            <w:tcW w:w="421" w:type="dxa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5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00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76DF3" w:rsidTr="00494129">
        <w:trPr>
          <w:trHeight w:val="374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5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176DF3" w:rsidRDefault="00176DF3" w:rsidP="00494129">
            <w:pPr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</w:tbl>
    <w:p w:rsidR="00494129" w:rsidRDefault="00176DF3" w:rsidP="00494129">
      <w:p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134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7D2722">
        <w:rPr>
          <w:rFonts w:ascii="TH SarabunPSK" w:hAnsi="TH SarabunPSK" w:cs="TH SarabunPSK"/>
          <w:noProof/>
          <w:sz w:val="32"/>
          <w:szCs w:val="32"/>
          <w:cs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F981E7" wp14:editId="3CF95FFF">
                <wp:simplePos x="0" y="0"/>
                <wp:positionH relativeFrom="column">
                  <wp:posOffset>2985770</wp:posOffset>
                </wp:positionH>
                <wp:positionV relativeFrom="paragraph">
                  <wp:posOffset>13970</wp:posOffset>
                </wp:positionV>
                <wp:extent cx="2257425" cy="27749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7425" cy="2774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7840" w:rsidRPr="008870DD" w:rsidRDefault="00C97840" w:rsidP="00176DF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โอกาสในการเกิดเหตุการณ์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(Likelihood</w:t>
                            </w:r>
                            <w:r w:rsidRPr="008870DD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lang w:bidi="th-TH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981E7" id="Text Box 27" o:spid="_x0000_s1044" type="#_x0000_t202" style="position:absolute;left:0;text-align:left;margin-left:235.1pt;margin-top:1.1pt;width:177.75pt;height:2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" filled="f" stroked="f" strokeweight=".5pt">
                <v:textbox>
                  <w:txbxContent>
                    <w:p w:rsidR="00C97840" w:rsidRPr="008870DD" w:rsidRDefault="00C97840" w:rsidP="00176DF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  <w:lang w:bidi="th-TH"/>
                        </w:rPr>
                        <w:t xml:space="preserve">โอกาสในการเกิดเหตุการณ์ </w:t>
                      </w:r>
                      <w:r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(Likelihood</w:t>
                      </w:r>
                      <w:r w:rsidRPr="008870DD">
                        <w:rPr>
                          <w:rFonts w:ascii="TH SarabunPSK" w:hAnsi="TH SarabunPSK" w:cs="TH SarabunPSK"/>
                          <w:sz w:val="28"/>
                          <w:szCs w:val="28"/>
                          <w:lang w:bidi="th-TH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E494C0" wp14:editId="6D2B5ECB">
                <wp:simplePos x="0" y="0"/>
                <wp:positionH relativeFrom="column">
                  <wp:posOffset>2773044</wp:posOffset>
                </wp:positionH>
                <wp:positionV relativeFrom="paragraph">
                  <wp:posOffset>31115</wp:posOffset>
                </wp:positionV>
                <wp:extent cx="2695575" cy="9525"/>
                <wp:effectExtent l="0" t="76200" r="28575" b="8572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A17" id="Straight Arrow Connector 28" o:spid="_x0000_s1026" type="#_x0000_t32" style="position:absolute;margin-left:218.35pt;margin-top:2.45pt;width:212.25pt;height:.7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" strokecolor="#0d0d0d [3056]" strokeweight="1.5pt">
                <v:stroke endarrow="block"/>
              </v:shape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CE5107" w:rsidRDefault="00176DF3" w:rsidP="004537A3">
      <w:pPr>
        <w:autoSpaceDE w:val="0"/>
        <w:autoSpaceDN w:val="0"/>
        <w:adjustRightInd w:val="0"/>
        <w:spacing w:after="0" w:line="240" w:lineRule="auto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 จากผลการประเมินระดับความเสี่ยงของปัจจัยเสี่ยง มหาวิทยาลัยการกีฬาแห่งชาติ วิทยาเขต... คณะ... ได้พิจารณานำปัจจัยเสี่ยงที่อยู่ในระดับที่ยังไม่สามารถยอมรับได้ (ระดับสูงและสูงมาก)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766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5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ปัจจัยเสี่ยง มาบริหารจัดการเพื่อลดหรือควบคุมให้อยู่ในระดับที่ยอมรับได้โดยกำหนดกิจกรรมรองรับ จำนวน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476681">
        <w:rPr>
          <w:rFonts w:ascii="TH SarabunPSK" w:hAnsi="TH SarabunPSK" w:cs="TH SarabunPSK" w:hint="cs"/>
          <w:color w:val="FF0000"/>
          <w:sz w:val="32"/>
          <w:szCs w:val="32"/>
          <w:cs/>
          <w:lang w:bidi="th-TH"/>
        </w:rPr>
        <w:t>6</w:t>
      </w:r>
      <w:r w:rsidR="00210D25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>กิจกรรม รายละเอียดปรากฎในส่วนที่ 3 แผนบริหารความเสี่ยง</w:t>
      </w:r>
    </w:p>
    <w:p w:rsidR="00925481" w:rsidRDefault="00925481">
      <w:pP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br w:type="page"/>
      </w:r>
    </w:p>
    <w:p w:rsidR="00494129" w:rsidRPr="004537A3" w:rsidRDefault="00494129" w:rsidP="004537A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lastRenderedPageBreak/>
        <w:t>ภาคผนวก ค</w:t>
      </w:r>
    </w:p>
    <w:p w:rsidR="00133A01" w:rsidRPr="004537A3" w:rsidRDefault="00494129" w:rsidP="004537A3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4537A3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ตัวอย่างแผนบริหารความเสี่ยง</w:t>
      </w: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494129" w:rsidRPr="0098081C" w:rsidTr="004537A3">
        <w:trPr>
          <w:jc w:val="center"/>
        </w:trPr>
        <w:tc>
          <w:tcPr>
            <w:tcW w:w="562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494129" w:rsidRPr="0098081C" w:rsidRDefault="008D3801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8D3801" w:rsidRPr="0098081C" w:rsidTr="004537A3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8D3801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8D3801" w:rsidRPr="0098081C" w:rsidRDefault="008D3801" w:rsidP="008D3801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8D3801" w:rsidRPr="0098081C" w:rsidRDefault="008D3801" w:rsidP="008D3801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494129" w:rsidRPr="0098081C" w:rsidTr="004537A3">
        <w:trPr>
          <w:cantSplit/>
          <w:trHeight w:val="522"/>
          <w:jc w:val="center"/>
        </w:trPr>
        <w:tc>
          <w:tcPr>
            <w:tcW w:w="13603" w:type="dxa"/>
            <w:gridSpan w:val="10"/>
            <w:vAlign w:val="center"/>
          </w:tcPr>
          <w:p w:rsidR="00494129" w:rsidRPr="008D3801" w:rsidRDefault="00731C50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29" w:hanging="29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ด้านกลยุทธ์</w:t>
            </w:r>
          </w:p>
        </w:tc>
      </w:tr>
      <w:tr w:rsidR="00494129" w:rsidRPr="0098081C" w:rsidTr="004537A3">
        <w:trPr>
          <w:jc w:val="center"/>
        </w:trPr>
        <w:tc>
          <w:tcPr>
            <w:tcW w:w="562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494129" w:rsidRPr="0098081C" w:rsidRDefault="0051644A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494129" w:rsidRPr="0098081C" w:rsidRDefault="00494129" w:rsidP="00494129">
            <w:pPr>
              <w:tabs>
                <w:tab w:val="left" w:pos="32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  <w:vAlign w:val="center"/>
          </w:tcPr>
          <w:p w:rsidR="00494129" w:rsidRPr="0098081C" w:rsidRDefault="00494129" w:rsidP="00494129">
            <w:pPr>
              <w:tabs>
                <w:tab w:val="left" w:pos="321"/>
              </w:tabs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Align w:val="center"/>
          </w:tcPr>
          <w:p w:rsidR="00494129" w:rsidRPr="0098081C" w:rsidRDefault="00494129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  <w:vAlign w:val="center"/>
          </w:tcPr>
          <w:p w:rsidR="00494129" w:rsidRPr="0098081C" w:rsidRDefault="00494129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494129" w:rsidRPr="0098081C" w:rsidRDefault="00494129" w:rsidP="00494129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494129" w:rsidRPr="0098081C" w:rsidTr="004537A3">
        <w:trPr>
          <w:jc w:val="center"/>
        </w:trPr>
        <w:tc>
          <w:tcPr>
            <w:tcW w:w="13603" w:type="dxa"/>
            <w:gridSpan w:val="10"/>
            <w:vAlign w:val="center"/>
          </w:tcPr>
          <w:p w:rsidR="00494129" w:rsidRPr="008D3801" w:rsidRDefault="00731C50" w:rsidP="008D3801">
            <w:pPr>
              <w:pStyle w:val="ListParagraph"/>
              <w:numPr>
                <w:ilvl w:val="0"/>
                <w:numId w:val="29"/>
              </w:numPr>
              <w:tabs>
                <w:tab w:val="left" w:pos="430"/>
              </w:tabs>
              <w:autoSpaceDE w:val="0"/>
              <w:autoSpaceDN w:val="0"/>
              <w:adjustRightInd w:val="0"/>
              <w:ind w:left="0" w:firstLine="29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8D3801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ด้านการดำเนินงาน</w:t>
            </w:r>
          </w:p>
        </w:tc>
      </w:tr>
      <w:tr w:rsidR="00494129" w:rsidRPr="0098081C" w:rsidTr="004537A3">
        <w:trPr>
          <w:trHeight w:val="544"/>
          <w:jc w:val="center"/>
        </w:trPr>
        <w:tc>
          <w:tcPr>
            <w:tcW w:w="562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8081C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2.1</w:t>
            </w:r>
          </w:p>
        </w:tc>
        <w:tc>
          <w:tcPr>
            <w:tcW w:w="2410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มีการจัดทำ มคอ.... ไม่ทันตามกำหนดเวลา</w:t>
            </w:r>
          </w:p>
        </w:tc>
        <w:tc>
          <w:tcPr>
            <w:tcW w:w="425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494129" w:rsidRPr="00362200" w:rsidRDefault="00362200" w:rsidP="00362200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94129" w:rsidRPr="003622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ประชุมชี้แจงและประชาสัมพันธ์ขั้นตอนวิธีการ กำหนดการส่ง ผ่านช่องทางการสื่อสารมากขึ้น เช่น ผ่านทาง</w:t>
            </w:r>
            <w:r w:rsidR="00494129" w:rsidRPr="00362200">
              <w:rPr>
                <w:rFonts w:ascii="TH SarabunPSK" w:hAnsi="TH SarabunPSK" w:cs="TH SarabunPSK"/>
                <w:sz w:val="28"/>
                <w:szCs w:val="28"/>
                <w:lang w:bidi="th-TH"/>
              </w:rPr>
              <w:t xml:space="preserve"> Social Media</w:t>
            </w:r>
          </w:p>
          <w:p w:rsidR="00494129" w:rsidRPr="00362200" w:rsidRDefault="00362200" w:rsidP="00362200">
            <w:pPr>
              <w:tabs>
                <w:tab w:val="left" w:pos="291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="00494129" w:rsidRPr="003622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มีการติดตามเป็นระยะ </w:t>
            </w:r>
          </w:p>
        </w:tc>
        <w:tc>
          <w:tcPr>
            <w:tcW w:w="1134" w:type="dxa"/>
          </w:tcPr>
          <w:p w:rsidR="00494129" w:rsidRPr="0098081C" w:rsidRDefault="00494129" w:rsidP="0049412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494129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494129" w:rsidRPr="0098081C" w:rsidRDefault="00494129" w:rsidP="0049412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4537A3">
        <w:trPr>
          <w:trHeight w:val="544"/>
          <w:jc w:val="center"/>
        </w:trPr>
        <w:tc>
          <w:tcPr>
            <w:tcW w:w="562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2.2</w:t>
            </w:r>
          </w:p>
        </w:tc>
        <w:tc>
          <w:tcPr>
            <w:tcW w:w="2410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จำนวนผู้ส่งโครงร่างวิจัยเพื่อขอรับเงินสนับสนุนทุนวิจัยภายในมีน้อย</w:t>
            </w:r>
          </w:p>
        </w:tc>
        <w:tc>
          <w:tcPr>
            <w:tcW w:w="425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</w:t>
            </w:r>
            <w: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6</w:t>
            </w:r>
          </w:p>
        </w:tc>
        <w:tc>
          <w:tcPr>
            <w:tcW w:w="567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สูงมาก</w:t>
            </w:r>
          </w:p>
        </w:tc>
        <w:tc>
          <w:tcPr>
            <w:tcW w:w="2410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D53B79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ติดตามและกระตุ้นให้ปรับแก้โครงร่างวิจัยเพื่อเข้าสู่กระบวนการจริยธรรมต่อไป</w:t>
            </w:r>
          </w:p>
          <w:p w:rsidR="0096312B" w:rsidRPr="0098081C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134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งานวิจัยและนวัตกรรม</w:t>
            </w:r>
          </w:p>
          <w:p w:rsidR="0096312B" w:rsidRPr="0098081C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</w:tbl>
    <w:p w:rsidR="00925481" w:rsidRDefault="0092548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25481" w:rsidRDefault="0092548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133A01" w:rsidRDefault="00133A01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1360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425"/>
        <w:gridCol w:w="426"/>
        <w:gridCol w:w="708"/>
        <w:gridCol w:w="567"/>
        <w:gridCol w:w="2410"/>
        <w:gridCol w:w="3119"/>
        <w:gridCol w:w="1134"/>
        <w:gridCol w:w="1842"/>
      </w:tblGrid>
      <w:tr w:rsidR="0096312B" w:rsidRPr="0098081C" w:rsidTr="007863CB">
        <w:trPr>
          <w:jc w:val="center"/>
        </w:trPr>
        <w:tc>
          <w:tcPr>
            <w:tcW w:w="562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ที่</w:t>
            </w:r>
          </w:p>
        </w:tc>
        <w:tc>
          <w:tcPr>
            <w:tcW w:w="2410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ปัจจัยเสี่ยง</w:t>
            </w:r>
          </w:p>
        </w:tc>
        <w:tc>
          <w:tcPr>
            <w:tcW w:w="2126" w:type="dxa"/>
            <w:gridSpan w:val="4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การประเมินความเสี่ยงก่อนการควบคุม</w:t>
            </w:r>
          </w:p>
        </w:tc>
        <w:tc>
          <w:tcPr>
            <w:tcW w:w="2410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10"/>
                <w:sz w:val="28"/>
                <w:szCs w:val="28"/>
                <w:cs/>
                <w:lang w:bidi="th-TH"/>
              </w:rPr>
              <w:t>การจัดการความเสี่ยง</w:t>
            </w:r>
          </w:p>
        </w:tc>
        <w:tc>
          <w:tcPr>
            <w:tcW w:w="3119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กิจกรรมการจัดการความเสี่ยง</w:t>
            </w:r>
          </w:p>
        </w:tc>
        <w:tc>
          <w:tcPr>
            <w:tcW w:w="1134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8081C"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cs/>
                <w:lang w:bidi="th-TH"/>
              </w:rPr>
              <w:t>ระยะเวลา</w:t>
            </w:r>
          </w:p>
        </w:tc>
        <w:tc>
          <w:tcPr>
            <w:tcW w:w="1842" w:type="dxa"/>
            <w:vMerge w:val="restart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pacing w:val="-6"/>
                <w:sz w:val="28"/>
                <w:szCs w:val="28"/>
                <w:cs/>
                <w:lang w:bidi="th-TH"/>
              </w:rPr>
              <w:t>หน่วยงานรับผิดชอบ/ผู้รับผิดชอบ</w:t>
            </w:r>
          </w:p>
        </w:tc>
      </w:tr>
      <w:tr w:rsidR="0096312B" w:rsidRPr="0098081C" w:rsidTr="007863CB">
        <w:trPr>
          <w:cantSplit/>
          <w:trHeight w:val="1658"/>
          <w:jc w:val="center"/>
        </w:trPr>
        <w:tc>
          <w:tcPr>
            <w:tcW w:w="562" w:type="dxa"/>
            <w:vMerge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nil"/>
            </w:tcBorders>
            <w:textDirection w:val="btLr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โอกาส 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L)</w:t>
            </w:r>
          </w:p>
        </w:tc>
        <w:tc>
          <w:tcPr>
            <w:tcW w:w="426" w:type="dxa"/>
            <w:tcBorders>
              <w:bottom w:val="nil"/>
            </w:tcBorders>
            <w:textDirection w:val="btLr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 xml:space="preserve">ผลกระทบ 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(I)</w:t>
            </w:r>
          </w:p>
        </w:tc>
        <w:tc>
          <w:tcPr>
            <w:tcW w:w="708" w:type="dxa"/>
            <w:tcBorders>
              <w:bottom w:val="nil"/>
            </w:tcBorders>
            <w:textDirection w:val="btLr"/>
            <w:vAlign w:val="center"/>
          </w:tcPr>
          <w:p w:rsidR="0096312B" w:rsidRDefault="009631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ค่าความเสี่ยงที่ได้</w:t>
            </w:r>
          </w:p>
          <w:p w:rsidR="0096312B" w:rsidRPr="0098081C" w:rsidRDefault="0096312B" w:rsidP="007863CB">
            <w:pPr>
              <w:autoSpaceDE w:val="0"/>
              <w:autoSpaceDN w:val="0"/>
              <w:adjustRightInd w:val="0"/>
              <w:spacing w:line="300" w:lineRule="exact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L x I)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  <w:r w:rsidRPr="0098081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ระดับความเสี่ยง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  <w:vMerge/>
            <w:tcBorders>
              <w:bottom w:val="nil"/>
            </w:tcBorders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spacing w:val="-6"/>
                <w:sz w:val="28"/>
                <w:szCs w:val="28"/>
                <w:rtl/>
                <w:cs/>
              </w:rPr>
            </w:pPr>
          </w:p>
        </w:tc>
      </w:tr>
      <w:tr w:rsidR="0096312B" w:rsidRPr="0098081C" w:rsidTr="007863CB">
        <w:trPr>
          <w:trHeight w:val="544"/>
          <w:jc w:val="center"/>
        </w:trPr>
        <w:tc>
          <w:tcPr>
            <w:tcW w:w="562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2.3</w:t>
            </w:r>
          </w:p>
        </w:tc>
        <w:tc>
          <w:tcPr>
            <w:tcW w:w="2410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พัสดุคงเหลือไม่เพียงพอต่อการใช้งานภายในหน่วยงาน</w:t>
            </w:r>
          </w:p>
        </w:tc>
        <w:tc>
          <w:tcPr>
            <w:tcW w:w="425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426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708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96312B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362200" w:rsidRDefault="0096312B" w:rsidP="007863CB">
            <w:pPr>
              <w:tabs>
                <w:tab w:val="left" w:pos="317"/>
              </w:tabs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- </w:t>
            </w:r>
            <w:r w:rsidRPr="00362200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แจ้งให้บุคลากรรับทราบพัสดุที่คงเหลือ รวมทั้งมีการจัดแบบฟอร์มในการเบิกจ่ายพัสดุเพื่อให้ง่ายต่อการตรวจสอบ</w:t>
            </w:r>
          </w:p>
        </w:tc>
        <w:tc>
          <w:tcPr>
            <w:tcW w:w="1134" w:type="dxa"/>
          </w:tcPr>
          <w:p w:rsidR="0096312B" w:rsidRDefault="0096312B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งานธุรการ</w:t>
            </w:r>
          </w:p>
          <w:p w:rsidR="0096312B" w:rsidRDefault="0096312B" w:rsidP="007863C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7863CB">
        <w:trPr>
          <w:trHeight w:val="544"/>
          <w:jc w:val="center"/>
        </w:trPr>
        <w:tc>
          <w:tcPr>
            <w:tcW w:w="562" w:type="dxa"/>
          </w:tcPr>
          <w:p w:rsidR="0096312B" w:rsidRPr="0098081C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2.4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นักศึกษามีความรู้ด้านภาษาอังกฤษไม่ผ่านตามเกณฑ์มาตรฐาน</w:t>
            </w:r>
          </w:p>
        </w:tc>
        <w:tc>
          <w:tcPr>
            <w:tcW w:w="425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D53B79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จัดทำโครงการพัฒนาศักยภาพภาษาอังกฤษของนักศึกษา</w:t>
            </w:r>
          </w:p>
        </w:tc>
        <w:tc>
          <w:tcPr>
            <w:tcW w:w="1134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งานวิชาการ</w:t>
            </w:r>
          </w:p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7863CB">
        <w:trPr>
          <w:trHeight w:val="544"/>
          <w:jc w:val="center"/>
        </w:trPr>
        <w:tc>
          <w:tcPr>
            <w:tcW w:w="56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2.5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ค่าเฉลี่ยเงินสนับสนุนงานวิจัยไม่ได้ตามแผน</w:t>
            </w:r>
          </w:p>
        </w:tc>
        <w:tc>
          <w:tcPr>
            <w:tcW w:w="425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426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4</w:t>
            </w:r>
          </w:p>
        </w:tc>
        <w:tc>
          <w:tcPr>
            <w:tcW w:w="708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12</w:t>
            </w:r>
          </w:p>
        </w:tc>
        <w:tc>
          <w:tcPr>
            <w:tcW w:w="567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สูง</w:t>
            </w:r>
          </w:p>
        </w:tc>
        <w:tc>
          <w:tcPr>
            <w:tcW w:w="2410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ลดความเสี่ยง</w:t>
            </w:r>
          </w:p>
        </w:tc>
        <w:tc>
          <w:tcPr>
            <w:tcW w:w="3119" w:type="dxa"/>
          </w:tcPr>
          <w:p w:rsidR="0096312B" w:rsidRPr="00D53B79" w:rsidRDefault="0096312B" w:rsidP="0096312B">
            <w:pPr>
              <w:autoSpaceDE w:val="0"/>
              <w:autoSpaceDN w:val="0"/>
              <w:adjustRightInd w:val="0"/>
              <w:ind w:left="34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 มีระบบกลไกในการสนับสนุนทุนวิจัยภายในให้อาจารย์</w:t>
            </w:r>
          </w:p>
        </w:tc>
        <w:tc>
          <w:tcPr>
            <w:tcW w:w="1134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มิ.ย.-ก.ย.63</w:t>
            </w:r>
          </w:p>
        </w:tc>
        <w:tc>
          <w:tcPr>
            <w:tcW w:w="1842" w:type="dxa"/>
          </w:tcPr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งานวิจัยและนวัตกรรม</w:t>
            </w:r>
          </w:p>
          <w:p w:rsidR="0096312B" w:rsidRDefault="0096312B" w:rsidP="0096312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นางสาว........</w:t>
            </w:r>
          </w:p>
        </w:tc>
      </w:tr>
      <w:tr w:rsidR="0096312B" w:rsidRPr="0098081C" w:rsidTr="007863CB">
        <w:trPr>
          <w:jc w:val="center"/>
        </w:trPr>
        <w:tc>
          <w:tcPr>
            <w:tcW w:w="13603" w:type="dxa"/>
            <w:gridSpan w:val="10"/>
          </w:tcPr>
          <w:p w:rsidR="0096312B" w:rsidRPr="008D3801" w:rsidRDefault="00731C50" w:rsidP="007863CB">
            <w:pPr>
              <w:pStyle w:val="ListParagraph"/>
              <w:numPr>
                <w:ilvl w:val="0"/>
                <w:numId w:val="29"/>
              </w:numPr>
              <w:tabs>
                <w:tab w:val="left" w:pos="413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9631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ด้านการเงิน</w:t>
            </w:r>
          </w:p>
        </w:tc>
      </w:tr>
      <w:tr w:rsidR="0096312B" w:rsidRPr="0098081C" w:rsidTr="007863CB">
        <w:trPr>
          <w:jc w:val="center"/>
        </w:trPr>
        <w:tc>
          <w:tcPr>
            <w:tcW w:w="562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96312B" w:rsidRPr="0098081C" w:rsidRDefault="0051644A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  <w:tr w:rsidR="0096312B" w:rsidRPr="0098081C" w:rsidTr="007863CB">
        <w:trPr>
          <w:jc w:val="center"/>
        </w:trPr>
        <w:tc>
          <w:tcPr>
            <w:tcW w:w="13603" w:type="dxa"/>
            <w:gridSpan w:val="10"/>
          </w:tcPr>
          <w:p w:rsidR="0096312B" w:rsidRPr="008D3801" w:rsidRDefault="00731C50" w:rsidP="007863CB">
            <w:pPr>
              <w:pStyle w:val="ListParagraph"/>
              <w:numPr>
                <w:ilvl w:val="0"/>
                <w:numId w:val="29"/>
              </w:numPr>
              <w:tabs>
                <w:tab w:val="left" w:pos="454"/>
              </w:tabs>
              <w:autoSpaceDE w:val="0"/>
              <w:autoSpaceDN w:val="0"/>
              <w:adjustRightInd w:val="0"/>
              <w:ind w:left="0" w:firstLine="0"/>
              <w:jc w:val="thaiDistribute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ความเสี่ยง</w:t>
            </w:r>
            <w:r w:rsidR="0096312B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ด้านการปฏิบัติตามกฎหมายหรือกฎระเบียบ</w:t>
            </w:r>
          </w:p>
        </w:tc>
      </w:tr>
      <w:tr w:rsidR="0096312B" w:rsidRPr="0098081C" w:rsidTr="007863CB">
        <w:trPr>
          <w:jc w:val="center"/>
        </w:trPr>
        <w:tc>
          <w:tcPr>
            <w:tcW w:w="562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noProof/>
                <w:sz w:val="28"/>
                <w:szCs w:val="28"/>
                <w:lang w:bidi="th-TH"/>
              </w:rPr>
            </w:pPr>
          </w:p>
        </w:tc>
        <w:tc>
          <w:tcPr>
            <w:tcW w:w="2410" w:type="dxa"/>
            <w:vAlign w:val="center"/>
          </w:tcPr>
          <w:p w:rsidR="0096312B" w:rsidRPr="0098081C" w:rsidRDefault="0051644A" w:rsidP="007863CB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-</w:t>
            </w:r>
          </w:p>
        </w:tc>
        <w:tc>
          <w:tcPr>
            <w:tcW w:w="425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426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708" w:type="dxa"/>
          </w:tcPr>
          <w:p w:rsidR="0096312B" w:rsidRPr="0098081C" w:rsidRDefault="0096312B" w:rsidP="007863CB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67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2410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3119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134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  <w:tc>
          <w:tcPr>
            <w:tcW w:w="1842" w:type="dxa"/>
          </w:tcPr>
          <w:p w:rsidR="0096312B" w:rsidRPr="0098081C" w:rsidRDefault="0096312B" w:rsidP="007863CB">
            <w:pPr>
              <w:tabs>
                <w:tab w:val="left" w:pos="459"/>
              </w:tabs>
              <w:autoSpaceDE w:val="0"/>
              <w:autoSpaceDN w:val="0"/>
              <w:adjustRightInd w:val="0"/>
              <w:ind w:left="360"/>
              <w:jc w:val="thaiDistribute"/>
              <w:rPr>
                <w:rFonts w:ascii="TH SarabunPSK" w:hAnsi="TH SarabunPSK" w:cs="TH SarabunPSK"/>
                <w:sz w:val="28"/>
                <w:szCs w:val="28"/>
                <w:rtl/>
                <w:cs/>
              </w:rPr>
            </w:pPr>
          </w:p>
        </w:tc>
      </w:tr>
    </w:tbl>
    <w:p w:rsidR="0096312B" w:rsidRDefault="0096312B" w:rsidP="001770B5">
      <w:pPr>
        <w:autoSpaceDE w:val="0"/>
        <w:autoSpaceDN w:val="0"/>
        <w:adjustRightInd w:val="0"/>
        <w:spacing w:before="120"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97B60" w:rsidRPr="00697B60" w:rsidRDefault="00697B60" w:rsidP="002C715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sectPr w:rsidR="00697B60" w:rsidRPr="00697B60" w:rsidSect="00A6648F">
      <w:pgSz w:w="16838" w:h="11906" w:orient="landscape"/>
      <w:pgMar w:top="1134" w:right="1440" w:bottom="1871" w:left="1423" w:header="720" w:footer="403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089F" w:rsidRDefault="003A089F" w:rsidP="00ED4AFC">
      <w:pPr>
        <w:spacing w:after="0" w:line="240" w:lineRule="auto"/>
      </w:pPr>
      <w:r>
        <w:separator/>
      </w:r>
    </w:p>
  </w:endnote>
  <w:endnote w:type="continuationSeparator" w:id="0">
    <w:p w:rsidR="003A089F" w:rsidRDefault="003A089F" w:rsidP="00ED4A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rabun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2222981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97840" w:rsidRPr="00A6648F" w:rsidRDefault="00C97840">
        <w:pPr>
          <w:pStyle w:val="Footer"/>
          <w:jc w:val="right"/>
          <w:rPr>
            <w:rFonts w:ascii="TH SarabunPSK" w:hAnsi="TH SarabunPSK" w:cs="TH SarabunPSK"/>
            <w:sz w:val="32"/>
            <w:szCs w:val="32"/>
          </w:rPr>
        </w:pPr>
        <w:r w:rsidRPr="00A6648F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6648F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6648F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F71AC4">
          <w:rPr>
            <w:rFonts w:ascii="TH SarabunPSK" w:hAnsi="TH SarabunPSK" w:cs="TH SarabunPSK"/>
            <w:noProof/>
            <w:sz w:val="32"/>
            <w:szCs w:val="32"/>
            <w:cs/>
            <w:lang w:bidi="th-TH"/>
          </w:rPr>
          <w:t>๑๓</w:t>
        </w:r>
        <w:r w:rsidRPr="00A6648F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97840" w:rsidRDefault="00C978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089F" w:rsidRDefault="003A089F" w:rsidP="00ED4AFC">
      <w:pPr>
        <w:spacing w:after="0" w:line="240" w:lineRule="auto"/>
      </w:pPr>
      <w:r>
        <w:separator/>
      </w:r>
    </w:p>
  </w:footnote>
  <w:footnote w:type="continuationSeparator" w:id="0">
    <w:p w:rsidR="003A089F" w:rsidRDefault="003A089F" w:rsidP="00ED4A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5.5pt;height:20.25pt;visibility:visible;mso-wrap-style:square" o:bullet="t">
        <v:imagedata r:id="rId1" o:title=""/>
      </v:shape>
    </w:pict>
  </w:numPicBullet>
  <w:numPicBullet w:numPicBulletId="1">
    <w:pict>
      <v:shape id="_x0000_i1031" type="#_x0000_t75" style="width:25.5pt;height:20.25pt;visibility:visible;mso-wrap-style:square" o:bullet="t">
        <v:imagedata r:id="rId2" o:title=""/>
      </v:shape>
    </w:pict>
  </w:numPicBullet>
  <w:numPicBullet w:numPicBulletId="2">
    <w:pict>
      <v:shape id="_x0000_i1032" type="#_x0000_t75" style="width:25.5pt;height:20.25pt;visibility:visible;mso-wrap-style:square" o:bullet="t">
        <v:imagedata r:id="rId3" o:title=""/>
      </v:shape>
    </w:pict>
  </w:numPicBullet>
  <w:numPicBullet w:numPicBulletId="3">
    <w:pict>
      <v:shape id="_x0000_i1033" type="#_x0000_t75" style="width:25.5pt;height:20.25pt;visibility:visible;mso-wrap-style:square" o:bullet="t">
        <v:imagedata r:id="rId4" o:title=""/>
      </v:shape>
    </w:pict>
  </w:numPicBullet>
  <w:abstractNum w:abstractNumId="0">
    <w:nsid w:val="0392379F"/>
    <w:multiLevelType w:val="hybridMultilevel"/>
    <w:tmpl w:val="3EF0D4F4"/>
    <w:lvl w:ilvl="0" w:tplc="35FC7EA8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A6002"/>
    <w:multiLevelType w:val="hybridMultilevel"/>
    <w:tmpl w:val="FFEED060"/>
    <w:lvl w:ilvl="0" w:tplc="6F8E03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D1BA59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0C7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A21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1CAD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6A90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C8AB6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5C74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063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DC57E1C"/>
    <w:multiLevelType w:val="hybridMultilevel"/>
    <w:tmpl w:val="331ACB26"/>
    <w:lvl w:ilvl="0" w:tplc="7E2CCB7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B10385"/>
    <w:multiLevelType w:val="hybridMultilevel"/>
    <w:tmpl w:val="0EB48682"/>
    <w:lvl w:ilvl="0" w:tplc="12F6D88C">
      <w:start w:val="1"/>
      <w:numFmt w:val="thaiNumbers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283D5C99"/>
    <w:multiLevelType w:val="multilevel"/>
    <w:tmpl w:val="3D3235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90601C2"/>
    <w:multiLevelType w:val="hybridMultilevel"/>
    <w:tmpl w:val="2E725430"/>
    <w:lvl w:ilvl="0" w:tplc="134ED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FA51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72D9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9CF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A6D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90F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B69F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7880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BACC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992716F"/>
    <w:multiLevelType w:val="hybridMultilevel"/>
    <w:tmpl w:val="F4D065A4"/>
    <w:lvl w:ilvl="0" w:tplc="DA7658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262AF"/>
    <w:multiLevelType w:val="hybridMultilevel"/>
    <w:tmpl w:val="3904AC06"/>
    <w:lvl w:ilvl="0" w:tplc="63F88A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831BF3"/>
    <w:multiLevelType w:val="multilevel"/>
    <w:tmpl w:val="C92C4EEA"/>
    <w:lvl w:ilvl="0">
      <w:start w:val="2"/>
      <w:numFmt w:val="decimal"/>
      <w:lvlText w:val="%1."/>
      <w:lvlJc w:val="left"/>
      <w:pPr>
        <w:ind w:left="2628" w:hanging="360"/>
      </w:pPr>
      <w:rPr>
        <w:rFonts w:hint="default"/>
        <w:b w:val="0"/>
        <w:bCs w:val="0"/>
        <w:sz w:val="32"/>
      </w:rPr>
    </w:lvl>
    <w:lvl w:ilvl="1">
      <w:start w:val="2"/>
      <w:numFmt w:val="decimal"/>
      <w:isLgl/>
      <w:lvlText w:val="%1.%2"/>
      <w:lvlJc w:val="left"/>
      <w:pPr>
        <w:ind w:left="2988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068" w:hanging="1800"/>
      </w:pPr>
      <w:rPr>
        <w:rFonts w:hint="default"/>
      </w:rPr>
    </w:lvl>
  </w:abstractNum>
  <w:abstractNum w:abstractNumId="9">
    <w:nsid w:val="3F38791E"/>
    <w:multiLevelType w:val="hybridMultilevel"/>
    <w:tmpl w:val="9384A98A"/>
    <w:lvl w:ilvl="0" w:tplc="4DFE81A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8C5269"/>
    <w:multiLevelType w:val="hybridMultilevel"/>
    <w:tmpl w:val="0360C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136AC"/>
    <w:multiLevelType w:val="hybridMultilevel"/>
    <w:tmpl w:val="51DE02D6"/>
    <w:lvl w:ilvl="0" w:tplc="C070F9E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CBCA82E6">
      <w:start w:val="2"/>
      <w:numFmt w:val="bullet"/>
      <w:lvlText w:val="-"/>
      <w:lvlJc w:val="left"/>
      <w:pPr>
        <w:ind w:left="1650" w:hanging="360"/>
      </w:pPr>
      <w:rPr>
        <w:rFonts w:ascii="TH SarabunPSK" w:eastAsiaTheme="minorHAnsi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44B5222E"/>
    <w:multiLevelType w:val="hybridMultilevel"/>
    <w:tmpl w:val="996C6662"/>
    <w:lvl w:ilvl="0" w:tplc="C644C53E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C788C"/>
    <w:multiLevelType w:val="hybridMultilevel"/>
    <w:tmpl w:val="BC1C0FAE"/>
    <w:lvl w:ilvl="0" w:tplc="33628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B61F7"/>
    <w:multiLevelType w:val="hybridMultilevel"/>
    <w:tmpl w:val="A46E91D0"/>
    <w:lvl w:ilvl="0" w:tplc="7A0A468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A91C97"/>
    <w:multiLevelType w:val="hybridMultilevel"/>
    <w:tmpl w:val="42FC1D7C"/>
    <w:lvl w:ilvl="0" w:tplc="404CF39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>
    <w:nsid w:val="5B6E49B7"/>
    <w:multiLevelType w:val="hybridMultilevel"/>
    <w:tmpl w:val="773A7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222309"/>
    <w:multiLevelType w:val="hybridMultilevel"/>
    <w:tmpl w:val="897CEC64"/>
    <w:lvl w:ilvl="0" w:tplc="75F0E6E2">
      <w:start w:val="1"/>
      <w:numFmt w:val="decimal"/>
      <w:lvlText w:val="%1."/>
      <w:lvlJc w:val="left"/>
      <w:pPr>
        <w:ind w:left="720" w:hanging="360"/>
      </w:pPr>
      <w:rPr>
        <w:rFonts w:ascii="TH SarabunPSK" w:eastAsia="Sarabun" w:hAnsi="TH SarabunPSK" w:cs="TH SarabunPSK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12005C"/>
    <w:multiLevelType w:val="hybridMultilevel"/>
    <w:tmpl w:val="8DB02DE2"/>
    <w:lvl w:ilvl="0" w:tplc="209A3BC6">
      <w:start w:val="2"/>
      <w:numFmt w:val="bullet"/>
      <w:lvlText w:val="-"/>
      <w:lvlJc w:val="left"/>
      <w:pPr>
        <w:ind w:left="394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9">
    <w:nsid w:val="612B7C88"/>
    <w:multiLevelType w:val="hybridMultilevel"/>
    <w:tmpl w:val="F21E2FE2"/>
    <w:lvl w:ilvl="0" w:tplc="380A62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A3144E"/>
    <w:multiLevelType w:val="hybridMultilevel"/>
    <w:tmpl w:val="698ED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205FD"/>
    <w:multiLevelType w:val="hybridMultilevel"/>
    <w:tmpl w:val="FDDA1C6E"/>
    <w:lvl w:ilvl="0" w:tplc="C7C2E0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63492E"/>
    <w:multiLevelType w:val="multilevel"/>
    <w:tmpl w:val="CD42FC5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422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47" w:hanging="1800"/>
      </w:pPr>
      <w:rPr>
        <w:rFonts w:hint="default"/>
      </w:rPr>
    </w:lvl>
  </w:abstractNum>
  <w:abstractNum w:abstractNumId="23">
    <w:nsid w:val="6DBB6D68"/>
    <w:multiLevelType w:val="hybridMultilevel"/>
    <w:tmpl w:val="66F0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0C4C25"/>
    <w:multiLevelType w:val="hybridMultilevel"/>
    <w:tmpl w:val="02BA1804"/>
    <w:lvl w:ilvl="0" w:tplc="551C8B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1801D09"/>
    <w:multiLevelType w:val="hybridMultilevel"/>
    <w:tmpl w:val="43F09F80"/>
    <w:lvl w:ilvl="0" w:tplc="3E88344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76394403"/>
    <w:multiLevelType w:val="hybridMultilevel"/>
    <w:tmpl w:val="C1CC2510"/>
    <w:lvl w:ilvl="0" w:tplc="209A3BC6">
      <w:start w:val="2"/>
      <w:numFmt w:val="bullet"/>
      <w:lvlText w:val="-"/>
      <w:lvlJc w:val="left"/>
      <w:pPr>
        <w:ind w:left="428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>
    <w:nsid w:val="794A6DD0"/>
    <w:multiLevelType w:val="multilevel"/>
    <w:tmpl w:val="EE40B1C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28">
    <w:nsid w:val="7B74730C"/>
    <w:multiLevelType w:val="hybridMultilevel"/>
    <w:tmpl w:val="B234178E"/>
    <w:lvl w:ilvl="0" w:tplc="C8FE31A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157BB"/>
    <w:multiLevelType w:val="hybridMultilevel"/>
    <w:tmpl w:val="62EC4E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053F24"/>
    <w:multiLevelType w:val="multilevel"/>
    <w:tmpl w:val="331ACB26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A11707"/>
    <w:multiLevelType w:val="multilevel"/>
    <w:tmpl w:val="5AC6D87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num w:numId="1">
    <w:abstractNumId w:val="14"/>
  </w:num>
  <w:num w:numId="2">
    <w:abstractNumId w:val="19"/>
  </w:num>
  <w:num w:numId="3">
    <w:abstractNumId w:val="8"/>
  </w:num>
  <w:num w:numId="4">
    <w:abstractNumId w:val="21"/>
  </w:num>
  <w:num w:numId="5">
    <w:abstractNumId w:val="9"/>
  </w:num>
  <w:num w:numId="6">
    <w:abstractNumId w:val="0"/>
  </w:num>
  <w:num w:numId="7">
    <w:abstractNumId w:val="28"/>
  </w:num>
  <w:num w:numId="8">
    <w:abstractNumId w:val="12"/>
  </w:num>
  <w:num w:numId="9">
    <w:abstractNumId w:val="2"/>
  </w:num>
  <w:num w:numId="10">
    <w:abstractNumId w:val="30"/>
  </w:num>
  <w:num w:numId="11">
    <w:abstractNumId w:val="6"/>
  </w:num>
  <w:num w:numId="12">
    <w:abstractNumId w:val="3"/>
  </w:num>
  <w:num w:numId="13">
    <w:abstractNumId w:val="17"/>
  </w:num>
  <w:num w:numId="14">
    <w:abstractNumId w:val="24"/>
  </w:num>
  <w:num w:numId="15">
    <w:abstractNumId w:val="11"/>
  </w:num>
  <w:num w:numId="16">
    <w:abstractNumId w:val="22"/>
  </w:num>
  <w:num w:numId="17">
    <w:abstractNumId w:val="15"/>
  </w:num>
  <w:num w:numId="18">
    <w:abstractNumId w:val="20"/>
  </w:num>
  <w:num w:numId="19">
    <w:abstractNumId w:val="4"/>
  </w:num>
  <w:num w:numId="20">
    <w:abstractNumId w:val="7"/>
  </w:num>
  <w:num w:numId="21">
    <w:abstractNumId w:val="31"/>
  </w:num>
  <w:num w:numId="22">
    <w:abstractNumId w:val="27"/>
  </w:num>
  <w:num w:numId="23">
    <w:abstractNumId w:val="5"/>
  </w:num>
  <w:num w:numId="24">
    <w:abstractNumId w:val="1"/>
  </w:num>
  <w:num w:numId="25">
    <w:abstractNumId w:val="16"/>
  </w:num>
  <w:num w:numId="26">
    <w:abstractNumId w:val="25"/>
  </w:num>
  <w:num w:numId="27">
    <w:abstractNumId w:val="29"/>
  </w:num>
  <w:num w:numId="28">
    <w:abstractNumId w:val="23"/>
  </w:num>
  <w:num w:numId="29">
    <w:abstractNumId w:val="10"/>
  </w:num>
  <w:num w:numId="30">
    <w:abstractNumId w:val="18"/>
  </w:num>
  <w:num w:numId="31">
    <w:abstractNumId w:val="2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5F"/>
    <w:rsid w:val="00003EBA"/>
    <w:rsid w:val="00022AD6"/>
    <w:rsid w:val="00024CC6"/>
    <w:rsid w:val="00025038"/>
    <w:rsid w:val="00031B57"/>
    <w:rsid w:val="00044B5F"/>
    <w:rsid w:val="00057841"/>
    <w:rsid w:val="00064571"/>
    <w:rsid w:val="00075827"/>
    <w:rsid w:val="00082167"/>
    <w:rsid w:val="000F334E"/>
    <w:rsid w:val="00104178"/>
    <w:rsid w:val="00121FC2"/>
    <w:rsid w:val="00124EE8"/>
    <w:rsid w:val="00133A01"/>
    <w:rsid w:val="00157726"/>
    <w:rsid w:val="00176DF3"/>
    <w:rsid w:val="001770B5"/>
    <w:rsid w:val="001943AC"/>
    <w:rsid w:val="001954EB"/>
    <w:rsid w:val="00210D25"/>
    <w:rsid w:val="00274BC8"/>
    <w:rsid w:val="002B025D"/>
    <w:rsid w:val="002C7151"/>
    <w:rsid w:val="002D0650"/>
    <w:rsid w:val="002D7759"/>
    <w:rsid w:val="002E62B9"/>
    <w:rsid w:val="00337FF9"/>
    <w:rsid w:val="0035572C"/>
    <w:rsid w:val="00362200"/>
    <w:rsid w:val="0037247C"/>
    <w:rsid w:val="00393108"/>
    <w:rsid w:val="003A089F"/>
    <w:rsid w:val="003A08DE"/>
    <w:rsid w:val="003A11AA"/>
    <w:rsid w:val="003C780E"/>
    <w:rsid w:val="003F7E70"/>
    <w:rsid w:val="00403ECD"/>
    <w:rsid w:val="00427FE4"/>
    <w:rsid w:val="00430CC0"/>
    <w:rsid w:val="004321E2"/>
    <w:rsid w:val="00440CBE"/>
    <w:rsid w:val="004537A3"/>
    <w:rsid w:val="00455D4C"/>
    <w:rsid w:val="00476681"/>
    <w:rsid w:val="00494129"/>
    <w:rsid w:val="004D50A8"/>
    <w:rsid w:val="004F4656"/>
    <w:rsid w:val="00513A63"/>
    <w:rsid w:val="0051644A"/>
    <w:rsid w:val="00525CA5"/>
    <w:rsid w:val="00534B32"/>
    <w:rsid w:val="0054199A"/>
    <w:rsid w:val="00551525"/>
    <w:rsid w:val="00574FC7"/>
    <w:rsid w:val="005A5F34"/>
    <w:rsid w:val="005B331D"/>
    <w:rsid w:val="005D16FD"/>
    <w:rsid w:val="005E03F1"/>
    <w:rsid w:val="005F1FD7"/>
    <w:rsid w:val="0060690E"/>
    <w:rsid w:val="00616836"/>
    <w:rsid w:val="0063354A"/>
    <w:rsid w:val="00641039"/>
    <w:rsid w:val="00647AF9"/>
    <w:rsid w:val="00656AA2"/>
    <w:rsid w:val="00693C01"/>
    <w:rsid w:val="00697B60"/>
    <w:rsid w:val="006A4BE8"/>
    <w:rsid w:val="006C3336"/>
    <w:rsid w:val="006F2D8B"/>
    <w:rsid w:val="006F41C0"/>
    <w:rsid w:val="00724D39"/>
    <w:rsid w:val="00731C50"/>
    <w:rsid w:val="007479B0"/>
    <w:rsid w:val="00764898"/>
    <w:rsid w:val="007809A2"/>
    <w:rsid w:val="00781774"/>
    <w:rsid w:val="00790B9F"/>
    <w:rsid w:val="007B0B73"/>
    <w:rsid w:val="007B1EB9"/>
    <w:rsid w:val="007B2B2B"/>
    <w:rsid w:val="007D76B7"/>
    <w:rsid w:val="007E2911"/>
    <w:rsid w:val="00801D6C"/>
    <w:rsid w:val="00816791"/>
    <w:rsid w:val="008415AF"/>
    <w:rsid w:val="00881AA2"/>
    <w:rsid w:val="008870DD"/>
    <w:rsid w:val="008B6BEC"/>
    <w:rsid w:val="008D3801"/>
    <w:rsid w:val="00923D0B"/>
    <w:rsid w:val="00923D82"/>
    <w:rsid w:val="00924CF5"/>
    <w:rsid w:val="00925481"/>
    <w:rsid w:val="009257BE"/>
    <w:rsid w:val="0096312B"/>
    <w:rsid w:val="0098081C"/>
    <w:rsid w:val="009903BE"/>
    <w:rsid w:val="009B2A6A"/>
    <w:rsid w:val="009C07F8"/>
    <w:rsid w:val="009E44D4"/>
    <w:rsid w:val="009F5A92"/>
    <w:rsid w:val="009F5ACA"/>
    <w:rsid w:val="00A01297"/>
    <w:rsid w:val="00A047D1"/>
    <w:rsid w:val="00A26545"/>
    <w:rsid w:val="00A303EB"/>
    <w:rsid w:val="00A37304"/>
    <w:rsid w:val="00A4252A"/>
    <w:rsid w:val="00A4456B"/>
    <w:rsid w:val="00A64855"/>
    <w:rsid w:val="00A6648F"/>
    <w:rsid w:val="00A7233F"/>
    <w:rsid w:val="00A7454D"/>
    <w:rsid w:val="00AA3644"/>
    <w:rsid w:val="00AA6B9A"/>
    <w:rsid w:val="00AE24EA"/>
    <w:rsid w:val="00B05652"/>
    <w:rsid w:val="00B0637C"/>
    <w:rsid w:val="00B06A61"/>
    <w:rsid w:val="00B13C79"/>
    <w:rsid w:val="00B312C7"/>
    <w:rsid w:val="00B3168C"/>
    <w:rsid w:val="00B41C58"/>
    <w:rsid w:val="00B633F3"/>
    <w:rsid w:val="00B82D7C"/>
    <w:rsid w:val="00B9316A"/>
    <w:rsid w:val="00BC521D"/>
    <w:rsid w:val="00BC7F46"/>
    <w:rsid w:val="00C66FC5"/>
    <w:rsid w:val="00C86160"/>
    <w:rsid w:val="00C93EA9"/>
    <w:rsid w:val="00C9643A"/>
    <w:rsid w:val="00C9765D"/>
    <w:rsid w:val="00C97840"/>
    <w:rsid w:val="00CB4B3C"/>
    <w:rsid w:val="00CE5107"/>
    <w:rsid w:val="00D026C4"/>
    <w:rsid w:val="00D03E29"/>
    <w:rsid w:val="00D307C9"/>
    <w:rsid w:val="00D53B79"/>
    <w:rsid w:val="00D70D5B"/>
    <w:rsid w:val="00D754F8"/>
    <w:rsid w:val="00D9409C"/>
    <w:rsid w:val="00DB11A8"/>
    <w:rsid w:val="00DC0A91"/>
    <w:rsid w:val="00DD6983"/>
    <w:rsid w:val="00DE6F54"/>
    <w:rsid w:val="00DF578F"/>
    <w:rsid w:val="00E16439"/>
    <w:rsid w:val="00E208C9"/>
    <w:rsid w:val="00E40123"/>
    <w:rsid w:val="00E429F8"/>
    <w:rsid w:val="00E44B3D"/>
    <w:rsid w:val="00E577A5"/>
    <w:rsid w:val="00E82A90"/>
    <w:rsid w:val="00E8517D"/>
    <w:rsid w:val="00EB2E7D"/>
    <w:rsid w:val="00ED4AFC"/>
    <w:rsid w:val="00ED4E12"/>
    <w:rsid w:val="00ED52C4"/>
    <w:rsid w:val="00EE4095"/>
    <w:rsid w:val="00F116CC"/>
    <w:rsid w:val="00F37D5E"/>
    <w:rsid w:val="00F44DF9"/>
    <w:rsid w:val="00F7009C"/>
    <w:rsid w:val="00F71AC4"/>
    <w:rsid w:val="00F977AE"/>
    <w:rsid w:val="00FA5958"/>
    <w:rsid w:val="00FC30A3"/>
    <w:rsid w:val="00FD25B0"/>
    <w:rsid w:val="00FD4C84"/>
    <w:rsid w:val="00FE6A15"/>
    <w:rsid w:val="00FE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29B2F6-BCC1-4957-AE5A-F2E5EEE6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337FF9"/>
    <w:pPr>
      <w:ind w:left="720"/>
      <w:contextualSpacing/>
    </w:pPr>
  </w:style>
  <w:style w:type="character" w:customStyle="1" w:styleId="ListParagraphChar">
    <w:name w:val="List Paragraph Char"/>
    <w:aliases w:val="Table Heading Char"/>
    <w:link w:val="ListParagraph"/>
    <w:uiPriority w:val="34"/>
    <w:rsid w:val="00AE24EA"/>
  </w:style>
  <w:style w:type="table" w:styleId="TableGrid">
    <w:name w:val="Table Grid"/>
    <w:basedOn w:val="TableNormal"/>
    <w:uiPriority w:val="59"/>
    <w:rsid w:val="00A723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AFC"/>
  </w:style>
  <w:style w:type="paragraph" w:styleId="Footer">
    <w:name w:val="footer"/>
    <w:basedOn w:val="Normal"/>
    <w:link w:val="FooterChar"/>
    <w:uiPriority w:val="99"/>
    <w:unhideWhenUsed/>
    <w:rsid w:val="00ED4A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AFC"/>
  </w:style>
  <w:style w:type="table" w:styleId="PlainTable1">
    <w:name w:val="Plain Table 1"/>
    <w:basedOn w:val="TableNormal"/>
    <w:uiPriority w:val="41"/>
    <w:rsid w:val="00D03E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2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2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2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2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2A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07310-64F1-4479-8B61-27962992D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2150</Words>
  <Characters>12259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แผนการประเมินความเสี่ยงการทุจริตมหาวิทยาลัยการกีฬาแห่งชาติ ประจำปีงบประมาณ พ.ศ. 2563</dc:creator>
  <cp:keywords/>
  <dc:description/>
  <cp:lastModifiedBy>Pakanit</cp:lastModifiedBy>
  <cp:revision>3</cp:revision>
  <cp:lastPrinted>2020-05-15T07:50:00Z</cp:lastPrinted>
  <dcterms:created xsi:type="dcterms:W3CDTF">2020-05-16T08:54:00Z</dcterms:created>
  <dcterms:modified xsi:type="dcterms:W3CDTF">2021-06-07T09:42:00Z</dcterms:modified>
</cp:coreProperties>
</file>