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7" w:rsidRDefault="00284612" w:rsidP="00B357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B35731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มหาวิทยาลัยการกีฬาแห่งชาติ </w:t>
      </w:r>
      <w:r w:rsidR="00D2660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วิทยาเขตกระบี่</w:t>
      </w:r>
    </w:p>
    <w:p w:rsidR="003F3D75" w:rsidRPr="003F3D75" w:rsidRDefault="003F3D75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240"/>
        <w:gridCol w:w="1276"/>
        <w:gridCol w:w="2155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D26601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155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D26601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5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691BA6" w:rsidRDefault="00D26601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</w:tcPr>
          <w:p w:rsidR="00D26601" w:rsidRPr="00691BA6" w:rsidRDefault="00D26601" w:rsidP="000671D9">
            <w:pPr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ผศ.ดร.ก้องเกียรติ  เชยชม    </w:t>
            </w:r>
          </w:p>
        </w:tc>
        <w:tc>
          <w:tcPr>
            <w:tcW w:w="1276" w:type="dxa"/>
          </w:tcPr>
          <w:p w:rsidR="00D26601" w:rsidRPr="00691BA6" w:rsidRDefault="00D26601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155" w:type="dxa"/>
          </w:tcPr>
          <w:p w:rsidR="00D26601" w:rsidRPr="00691BA6" w:rsidRDefault="003F3D75" w:rsidP="00D26601">
            <w:pPr>
              <w:tabs>
                <w:tab w:val="left" w:pos="1065"/>
              </w:tabs>
              <w:rPr>
                <w:rFonts w:ascii="TH SarabunPSK" w:hAnsi="TH SarabunPSK" w:cs="TH SarabunPSK"/>
                <w:sz w:val="28"/>
              </w:rPr>
            </w:pPr>
            <w:r w:rsidRPr="003F3D75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บุพปัจจัยของมาตรฐานผลการเรียนรู้ของนักศึกหลักสูตรศึกษาศาสตร์บัณฑิตสาขาวิชาพลศึกษา สถาบันการพลศึกษา</w:t>
            </w:r>
          </w:p>
        </w:tc>
        <w:tc>
          <w:tcPr>
            <w:tcW w:w="567" w:type="dxa"/>
          </w:tcPr>
          <w:p w:rsidR="00D26601" w:rsidRDefault="003F3D7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1D3BEB" w:rsidRDefault="003F3D75" w:rsidP="003F3D7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วารสารวิชาการ </w:t>
            </w:r>
          </w:p>
          <w:p w:rsidR="003F3D75" w:rsidRPr="003F3D75" w:rsidRDefault="003F3D75" w:rsidP="003F3D75">
            <w:pPr>
              <w:spacing w:after="160" w:line="259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สถาบันการพลศึกษา </w:t>
            </w:r>
          </w:p>
          <w:p w:rsidR="00D26601" w:rsidRPr="005D42A6" w:rsidRDefault="003F3D75" w:rsidP="003F3D7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ปีที่ 11 ฉบับที่ 2 พฤษภาคม </w:t>
            </w:r>
            <w:r w:rsidRPr="003F3D75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สิงหาคม 2562</w:t>
            </w:r>
          </w:p>
        </w:tc>
        <w:tc>
          <w:tcPr>
            <w:tcW w:w="709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26601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D26601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691BA6" w:rsidRDefault="00D26601" w:rsidP="000671D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40" w:type="dxa"/>
          </w:tcPr>
          <w:p w:rsidR="00D26601" w:rsidRPr="00C03202" w:rsidRDefault="00D26601" w:rsidP="000671D9">
            <w:pPr>
              <w:rPr>
                <w:rFonts w:ascii="TH SarabunPSK" w:eastAsia="Times New Roman" w:hAnsi="TH SarabunPSK" w:cs="TH SarabunPSK"/>
                <w:spacing w:val="-4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รศ.</w:t>
            </w:r>
            <w:r w:rsidRPr="00C03202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ดร.รายาศิต </w:t>
            </w:r>
          </w:p>
          <w:p w:rsidR="00D26601" w:rsidRPr="00C03202" w:rsidRDefault="00D26601" w:rsidP="000671D9">
            <w:pPr>
              <w:rPr>
                <w:rFonts w:ascii="TH SarabunPSK" w:hAnsi="TH SarabunPSK" w:cs="TH SarabunPSK"/>
                <w:sz w:val="28"/>
                <w:cs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เต็งกูสุลัยมาน  </w:t>
            </w:r>
          </w:p>
        </w:tc>
        <w:tc>
          <w:tcPr>
            <w:tcW w:w="1276" w:type="dxa"/>
          </w:tcPr>
          <w:p w:rsidR="00D26601" w:rsidRPr="00C03202" w:rsidRDefault="00D26601" w:rsidP="0006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3202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155" w:type="dxa"/>
          </w:tcPr>
          <w:p w:rsidR="00A141CA" w:rsidRDefault="00D26601" w:rsidP="00D26601">
            <w:pPr>
              <w:rPr>
                <w:rFonts w:ascii="TH SarabunPSK" w:eastAsia="Times New Roman" w:hAnsi="TH SarabunPSK" w:cs="TH SarabunPSK"/>
                <w:spacing w:val="-6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การสร้างแบบทดสอบทักษะกาบัดดี้สำหรับนักกีฬา</w:t>
            </w:r>
          </w:p>
          <w:p w:rsidR="00D26601" w:rsidRPr="00C03202" w:rsidRDefault="00D26601" w:rsidP="00D26601">
            <w:pPr>
              <w:rPr>
                <w:rFonts w:ascii="TH SarabunPSK" w:hAnsi="TH SarabunPSK" w:cs="TH SarabunPSK"/>
                <w:sz w:val="28"/>
              </w:rPr>
            </w:pPr>
            <w:r w:rsidRPr="00C03202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ชั้นนำของไทย</w:t>
            </w:r>
          </w:p>
        </w:tc>
        <w:tc>
          <w:tcPr>
            <w:tcW w:w="567" w:type="dxa"/>
          </w:tcPr>
          <w:p w:rsidR="00D26601" w:rsidRPr="003A5A22" w:rsidRDefault="003F3D7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26601" w:rsidRPr="007C577D" w:rsidRDefault="003F3D7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>วารสารสมาคมสุขศึกษา พลศึกษา และ</w:t>
            </w:r>
            <w:proofErr w:type="spellStart"/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>สันทนา</w:t>
            </w:r>
            <w:proofErr w:type="spellEnd"/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การแห่งประเทศไทย ปีที่ 44 เล่มที่ 1 เดือนมกราคม </w:t>
            </w:r>
            <w:r w:rsidRPr="003F3D75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 มิถุนายน 2561</w:t>
            </w:r>
          </w:p>
        </w:tc>
        <w:tc>
          <w:tcPr>
            <w:tcW w:w="709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3A5A22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3A5A22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691BA6" w:rsidRDefault="004345A4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240" w:type="dxa"/>
          </w:tcPr>
          <w:p w:rsidR="00D26601" w:rsidRPr="00691BA6" w:rsidRDefault="00D26601" w:rsidP="000671D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ผศ.ดร.</w:t>
            </w:r>
            <w:r w:rsidRPr="00691BA6"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 xml:space="preserve">ยานี  </w:t>
            </w:r>
            <w:r>
              <w:rPr>
                <w:rFonts w:ascii="TH SarabunPSK" w:eastAsia="Times New Roman" w:hAnsi="TH SarabunPSK" w:cs="TH SarabunPSK" w:hint="cs"/>
                <w:spacing w:val="-4"/>
                <w:sz w:val="28"/>
                <w:cs/>
              </w:rPr>
              <w:t>จรคงสี</w:t>
            </w:r>
          </w:p>
        </w:tc>
        <w:tc>
          <w:tcPr>
            <w:tcW w:w="1276" w:type="dxa"/>
          </w:tcPr>
          <w:p w:rsidR="00D26601" w:rsidRPr="006558FC" w:rsidRDefault="00D26601" w:rsidP="0006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155" w:type="dxa"/>
          </w:tcPr>
          <w:p w:rsidR="00D26601" w:rsidRDefault="00D26601" w:rsidP="000671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ทักษะการเรียนรู้และนวัตกรรม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Pr="00691BA6">
              <w:rPr>
                <w:rFonts w:ascii="TH SarabunPSK" w:eastAsia="Times New Roman" w:hAnsi="TH SarabunPSK" w:cs="TH SarabunPSK"/>
                <w:sz w:val="28"/>
              </w:rPr>
              <w:t xml:space="preserve">Cs </w:t>
            </w:r>
          </w:p>
          <w:p w:rsidR="00D26601" w:rsidRDefault="00D26601" w:rsidP="000671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ในศตวรรษที่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  <w:p w:rsidR="00D26601" w:rsidRDefault="00D26601" w:rsidP="000671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691BA6">
              <w:rPr>
                <w:rFonts w:ascii="TH SarabunPSK" w:eastAsia="Times New Roman" w:hAnsi="TH SarabunPSK" w:cs="TH SarabunPSK" w:hint="cs"/>
                <w:sz w:val="28"/>
                <w:cs/>
              </w:rPr>
              <w:t>ของผู้สำเร็จการศึกษา สาขาวิชาพลศึกษา  สถาบันการพลศึกษา  วิทยาเขตกระบี่</w:t>
            </w:r>
          </w:p>
          <w:p w:rsidR="004345A4" w:rsidRDefault="004345A4" w:rsidP="000671D9">
            <w:pPr>
              <w:rPr>
                <w:rFonts w:ascii="TH SarabunPSK" w:hAnsi="TH SarabunPSK" w:cs="TH SarabunPSK" w:hint="cs"/>
                <w:sz w:val="28"/>
              </w:rPr>
            </w:pPr>
          </w:p>
          <w:p w:rsidR="00B35731" w:rsidRDefault="00B35731" w:rsidP="000671D9">
            <w:pPr>
              <w:rPr>
                <w:rFonts w:ascii="TH SarabunPSK" w:hAnsi="TH SarabunPSK" w:cs="TH SarabunPSK" w:hint="cs"/>
                <w:sz w:val="28"/>
              </w:rPr>
            </w:pPr>
          </w:p>
          <w:p w:rsidR="00B35731" w:rsidRPr="00691BA6" w:rsidRDefault="00B35731" w:rsidP="000671D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3F3D7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26601" w:rsidRPr="006558FC" w:rsidRDefault="003F3D7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>การประชุมวิชาการระดับชาติศึกษาศาสตร์วิจัย ครั้งที่ 6 “</w:t>
            </w:r>
            <w:r w:rsidRPr="003F3D75">
              <w:rPr>
                <w:rFonts w:ascii="TH SarabunPSK" w:eastAsia="Calibri" w:hAnsi="TH SarabunPSK" w:cs="TH SarabunPSK"/>
                <w:sz w:val="28"/>
              </w:rPr>
              <w:t>Innovative Research and Education beyond the Future</w:t>
            </w: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>”</w:t>
            </w:r>
            <w:r w:rsidRPr="003F3D7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ระหว่างวันที่ 18 </w:t>
            </w:r>
            <w:r w:rsidRPr="003F3D75">
              <w:rPr>
                <w:rFonts w:ascii="TH SarabunPSK" w:eastAsia="Calibri" w:hAnsi="TH SarabunPSK" w:cs="TH SarabunPSK"/>
                <w:sz w:val="28"/>
                <w:cs/>
              </w:rPr>
              <w:t>–</w:t>
            </w:r>
            <w:r w:rsidRPr="003F3D75">
              <w:rPr>
                <w:rFonts w:ascii="TH SarabunPSK" w:eastAsia="Calibri" w:hAnsi="TH SarabunPSK" w:cs="TH SarabunPSK" w:hint="cs"/>
                <w:sz w:val="28"/>
                <w:cs/>
              </w:rPr>
              <w:t xml:space="preserve"> 19 กรกฎาคม 2562</w:t>
            </w:r>
          </w:p>
        </w:tc>
        <w:tc>
          <w:tcPr>
            <w:tcW w:w="709" w:type="dxa"/>
          </w:tcPr>
          <w:p w:rsidR="00D26601" w:rsidRPr="00A61525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6558FC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E1340F" w:rsidRDefault="00830653" w:rsidP="0083065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2240" w:type="dxa"/>
          </w:tcPr>
          <w:p w:rsidR="00D26601" w:rsidRPr="00140A9E" w:rsidRDefault="00D26601" w:rsidP="000671D9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ผศ.ดร.</w:t>
            </w:r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กาญจนา </w:t>
            </w:r>
          </w:p>
          <w:p w:rsidR="00D26601" w:rsidRPr="00140A9E" w:rsidRDefault="00D26601" w:rsidP="000671D9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proofErr w:type="spellStart"/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>กาญ</w:t>
            </w:r>
            <w:proofErr w:type="spellEnd"/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>จนประดิษฐ์</w:t>
            </w:r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  </w:t>
            </w:r>
          </w:p>
        </w:tc>
        <w:tc>
          <w:tcPr>
            <w:tcW w:w="1276" w:type="dxa"/>
          </w:tcPr>
          <w:p w:rsidR="00D26601" w:rsidRPr="00140A9E" w:rsidRDefault="00D26601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40A9E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155" w:type="dxa"/>
          </w:tcPr>
          <w:p w:rsidR="00D26601" w:rsidRPr="00140A9E" w:rsidRDefault="00D26601" w:rsidP="00D2660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ปัจจัยการพัฒนาสมรรถภาพนักกีฬาสู่ความเป็นเลิศ</w:t>
            </w:r>
          </w:p>
        </w:tc>
        <w:tc>
          <w:tcPr>
            <w:tcW w:w="567" w:type="dxa"/>
          </w:tcPr>
          <w:p w:rsidR="00D26601" w:rsidRPr="00140A9E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140A9E" w:rsidRDefault="00AE327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A9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A61525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6558FC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D8014A" w:rsidRDefault="00830653" w:rsidP="008306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40" w:type="dxa"/>
          </w:tcPr>
          <w:p w:rsidR="00D26601" w:rsidRPr="00140A9E" w:rsidRDefault="00D26601" w:rsidP="000671D9">
            <w:pPr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>อ</w:t>
            </w:r>
            <w:r w:rsidRPr="00140A9E">
              <w:rPr>
                <w:rFonts w:ascii="TH SarabunPSK" w:eastAsia="Times New Roman" w:hAnsi="TH SarabunPSK" w:cs="TH SarabunPSK"/>
                <w:sz w:val="28"/>
              </w:rPr>
              <w:t>.</w:t>
            </w:r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กฤตยา  </w:t>
            </w:r>
            <w:proofErr w:type="spellStart"/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>ศุภ</w:t>
            </w:r>
            <w:proofErr w:type="spellEnd"/>
            <w:r w:rsidRPr="00140A9E">
              <w:rPr>
                <w:rFonts w:ascii="TH SarabunPSK" w:eastAsia="Times New Roman" w:hAnsi="TH SarabunPSK" w:cs="TH SarabunPSK" w:hint="cs"/>
                <w:sz w:val="28"/>
                <w:cs/>
              </w:rPr>
              <w:t>มิตร</w:t>
            </w:r>
            <w:r w:rsidRPr="00140A9E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276" w:type="dxa"/>
          </w:tcPr>
          <w:p w:rsidR="00D26601" w:rsidRPr="00140A9E" w:rsidRDefault="00D26601" w:rsidP="000671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A9E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155" w:type="dxa"/>
          </w:tcPr>
          <w:p w:rsidR="00D26601" w:rsidRPr="00140A9E" w:rsidRDefault="00D26601" w:rsidP="00D26601">
            <w:pPr>
              <w:tabs>
                <w:tab w:val="left" w:pos="1134"/>
              </w:tabs>
              <w:rPr>
                <w:rFonts w:ascii="TH SarabunPSK" w:eastAsia="Times New Roman" w:hAnsi="TH SarabunPSK" w:cs="TH SarabunPSK"/>
                <w:spacing w:val="-6"/>
                <w:sz w:val="28"/>
                <w:cs/>
              </w:rPr>
            </w:pPr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กีฬา</w:t>
            </w:r>
            <w:proofErr w:type="spellStart"/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เป</w:t>
            </w:r>
            <w:proofErr w:type="spellEnd"/>
            <w:r w:rsidRPr="00140A9E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>ตองที่มีผลต่อสุขภาพทางกายในผู้สูงอายุ</w:t>
            </w:r>
          </w:p>
        </w:tc>
        <w:tc>
          <w:tcPr>
            <w:tcW w:w="567" w:type="dxa"/>
          </w:tcPr>
          <w:p w:rsidR="00D26601" w:rsidRPr="00140A9E" w:rsidRDefault="00AE327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A9E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Pr="00AE3273" w:rsidRDefault="00D26601" w:rsidP="006067C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A5CBE" w:rsidRDefault="008A5CBE" w:rsidP="008A5CB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5CBE">
              <w:rPr>
                <w:rFonts w:ascii="TH SarabunPSK" w:hAnsi="TH SarabunPSK" w:cs="TH SarabunPSK"/>
                <w:sz w:val="28"/>
                <w:cs/>
              </w:rPr>
              <w:t>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หาวิทยาลัย</w:t>
            </w:r>
            <w:r w:rsidRPr="008A5CBE">
              <w:rPr>
                <w:rFonts w:ascii="TH SarabunPSK" w:hAnsi="TH SarabunPSK" w:cs="TH SarabunPSK"/>
                <w:sz w:val="28"/>
                <w:cs/>
              </w:rPr>
              <w:t>เกษตร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  <w:r w:rsidRPr="008A5CB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26601" w:rsidRPr="008A5CBE" w:rsidRDefault="008A5CBE" w:rsidP="008A5C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</w:t>
            </w:r>
            <w:r w:rsidRPr="008A5CBE">
              <w:rPr>
                <w:rFonts w:ascii="TH SarabunPSK" w:hAnsi="TH SarabunPSK" w:cs="TH SarabunPSK"/>
                <w:sz w:val="28"/>
                <w:cs/>
              </w:rPr>
              <w:t>กำแพงแสน</w:t>
            </w:r>
          </w:p>
        </w:tc>
        <w:tc>
          <w:tcPr>
            <w:tcW w:w="709" w:type="dxa"/>
          </w:tcPr>
          <w:p w:rsidR="00D26601" w:rsidRPr="00A61525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6558FC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6601" w:rsidRPr="003A5A22" w:rsidTr="00D26601">
        <w:trPr>
          <w:trHeight w:val="103"/>
        </w:trPr>
        <w:tc>
          <w:tcPr>
            <w:tcW w:w="708" w:type="dxa"/>
          </w:tcPr>
          <w:p w:rsidR="00D26601" w:rsidRPr="004109A9" w:rsidRDefault="00830653" w:rsidP="0083065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240" w:type="dxa"/>
          </w:tcPr>
          <w:p w:rsidR="00D26601" w:rsidRPr="004109A9" w:rsidRDefault="00D26601" w:rsidP="000671D9">
            <w:pPr>
              <w:rPr>
                <w:rFonts w:ascii="TH SarabunPSK" w:hAnsi="TH SarabunPSK" w:cs="TH SarabunPSK"/>
                <w:sz w:val="28"/>
                <w:cs/>
              </w:rPr>
            </w:pPr>
            <w:r w:rsidRPr="004109A9">
              <w:rPr>
                <w:rFonts w:ascii="TH SarabunPSK" w:eastAsia="Times New Roman" w:hAnsi="TH SarabunPSK" w:cs="TH SarabunPSK" w:hint="cs"/>
                <w:spacing w:val="-6"/>
                <w:sz w:val="28"/>
                <w:cs/>
              </w:rPr>
              <w:t xml:space="preserve">ผศ.ปัญญา  ศักดิ์แก้ว  </w:t>
            </w:r>
          </w:p>
        </w:tc>
        <w:tc>
          <w:tcPr>
            <w:tcW w:w="1276" w:type="dxa"/>
          </w:tcPr>
          <w:p w:rsidR="00D26601" w:rsidRPr="004109A9" w:rsidRDefault="00D26601" w:rsidP="000671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109A9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155" w:type="dxa"/>
          </w:tcPr>
          <w:p w:rsidR="00D26601" w:rsidRPr="004109A9" w:rsidRDefault="00D26601" w:rsidP="000671D9">
            <w:pPr>
              <w:rPr>
                <w:rFonts w:ascii="TH SarabunPSK" w:hAnsi="TH SarabunPSK" w:cs="TH SarabunPSK"/>
                <w:sz w:val="28"/>
              </w:rPr>
            </w:pPr>
            <w:r w:rsidRPr="004109A9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การพัฒนารูปแบบศูนย์กีฬาทางน้ำเพื่อธุรกิจการท่องเที่ยวในประเทศไทย</w:t>
            </w: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140A9E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140A9E" w:rsidRDefault="00140A9E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40A9E">
              <w:rPr>
                <w:rFonts w:ascii="TH SarabunPSK" w:hAnsi="TH SarabunPSK" w:cs="TH SarabunPSK"/>
                <w:sz w:val="28"/>
                <w:cs/>
              </w:rPr>
              <w:t xml:space="preserve">สมาคมพลศึกษา สุขศึกษา </w:t>
            </w:r>
          </w:p>
          <w:p w:rsidR="00D26601" w:rsidRPr="00140A9E" w:rsidRDefault="00140A9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140A9E">
              <w:rPr>
                <w:rFonts w:ascii="TH SarabunPSK" w:hAnsi="TH SarabunPSK" w:cs="TH SarabunPSK"/>
                <w:sz w:val="28"/>
                <w:cs/>
              </w:rPr>
              <w:t>เเละ</w:t>
            </w:r>
            <w:proofErr w:type="spellEnd"/>
            <w:r w:rsidRPr="00140A9E">
              <w:rPr>
                <w:rFonts w:ascii="TH SarabunPSK" w:hAnsi="TH SarabunPSK" w:cs="TH SarabunPSK"/>
                <w:sz w:val="28"/>
                <w:cs/>
              </w:rPr>
              <w:t>นันทนาการ</w:t>
            </w:r>
            <w:proofErr w:type="spellStart"/>
            <w:r w:rsidRPr="00140A9E">
              <w:rPr>
                <w:rFonts w:ascii="TH SarabunPSK" w:hAnsi="TH SarabunPSK" w:cs="TH SarabunPSK"/>
                <w:sz w:val="28"/>
                <w:cs/>
              </w:rPr>
              <w:t>เเห่ง</w:t>
            </w:r>
            <w:proofErr w:type="spellEnd"/>
            <w:r w:rsidRPr="00140A9E">
              <w:rPr>
                <w:rFonts w:ascii="TH SarabunPSK" w:hAnsi="TH SarabunPSK" w:cs="TH SarabunPSK"/>
                <w:sz w:val="28"/>
                <w:cs/>
              </w:rPr>
              <w:t>ประเทศไทย</w:t>
            </w:r>
          </w:p>
        </w:tc>
        <w:tc>
          <w:tcPr>
            <w:tcW w:w="709" w:type="dxa"/>
          </w:tcPr>
          <w:p w:rsidR="00D26601" w:rsidRPr="00A61525" w:rsidRDefault="005D60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0A9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26601" w:rsidRPr="006558FC" w:rsidRDefault="00D2660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D3BEB" w:rsidRDefault="001D3BEB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4612" w:rsidRDefault="00BC3246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3246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4384" behindDoc="0" locked="0" layoutInCell="1" allowOverlap="1" wp14:anchorId="7D4EB5F0" wp14:editId="4FA6B325">
            <wp:simplePos x="0" y="0"/>
            <wp:positionH relativeFrom="column">
              <wp:posOffset>7445057</wp:posOffset>
            </wp:positionH>
            <wp:positionV relativeFrom="paragraph">
              <wp:posOffset>161608</wp:posOffset>
            </wp:positionV>
            <wp:extent cx="456565" cy="1446530"/>
            <wp:effectExtent l="318" t="0" r="952" b="953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19" t="16225" r="47667" b="10265"/>
                    <a:stretch/>
                  </pic:blipFill>
                  <pic:spPr bwMode="auto">
                    <a:xfrm rot="5400000">
                      <a:off x="0" y="0"/>
                      <a:ext cx="456565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3BA"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7273BA"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273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273BA"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Pr="003A5A22" w:rsidRDefault="00830653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30653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89E4E" wp14:editId="0B7DE3BE">
                <wp:simplePos x="0" y="0"/>
                <wp:positionH relativeFrom="column">
                  <wp:posOffset>6004560</wp:posOffset>
                </wp:positionH>
                <wp:positionV relativeFrom="paragraph">
                  <wp:posOffset>199390</wp:posOffset>
                </wp:positionV>
                <wp:extent cx="3823335" cy="2308860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3335" cy="2308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C3246" w:rsidRDefault="00830653" w:rsidP="00830653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</w:p>
                          <w:p w:rsidR="00BC3246" w:rsidRDefault="00BC3246" w:rsidP="00830653">
                            <w:pPr>
                              <w:spacing w:after="0" w:line="240" w:lineRule="auto"/>
                            </w:pPr>
                          </w:p>
                          <w:p w:rsidR="00830653" w:rsidRDefault="00830653" w:rsidP="00BC3246">
                            <w:pPr>
                              <w:spacing w:after="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830653" w:rsidRPr="00F91CCB" w:rsidRDefault="00830653" w:rsidP="008306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0653" w:rsidRPr="00F91CCB" w:rsidRDefault="00830653" w:rsidP="008306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830653" w:rsidRPr="00F91CCB" w:rsidRDefault="00830653" w:rsidP="008306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8pt;margin-top:15.7pt;width:301.05pt;height:18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" fillcolor="window" stroked="f" strokeweight=".5pt">
                <v:textbox>
                  <w:txbxContent>
                    <w:p w:rsidR="00BC3246" w:rsidRDefault="00830653" w:rsidP="00830653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</w:p>
                    <w:p w:rsidR="00BC3246" w:rsidRDefault="00BC3246" w:rsidP="00830653">
                      <w:pPr>
                        <w:spacing w:after="0" w:line="240" w:lineRule="auto"/>
                      </w:pPr>
                    </w:p>
                    <w:p w:rsidR="00830653" w:rsidRDefault="00830653" w:rsidP="00BC3246">
                      <w:pPr>
                        <w:spacing w:after="0" w:line="240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830653" w:rsidRPr="00F91CCB" w:rsidRDefault="00830653" w:rsidP="008306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0653" w:rsidRPr="00F91CCB" w:rsidRDefault="00830653" w:rsidP="008306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830653" w:rsidRPr="00F91CCB" w:rsidRDefault="00830653" w:rsidP="008306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D26601">
      <w:pgSz w:w="16838" w:h="11906" w:orient="landscape"/>
      <w:pgMar w:top="426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40A9E"/>
    <w:rsid w:val="00164294"/>
    <w:rsid w:val="001675B8"/>
    <w:rsid w:val="001A6F5D"/>
    <w:rsid w:val="001D100F"/>
    <w:rsid w:val="001D3BEB"/>
    <w:rsid w:val="00264DAA"/>
    <w:rsid w:val="00267816"/>
    <w:rsid w:val="00280C3D"/>
    <w:rsid w:val="00284612"/>
    <w:rsid w:val="002E2267"/>
    <w:rsid w:val="003905C7"/>
    <w:rsid w:val="003A5A22"/>
    <w:rsid w:val="003F1B02"/>
    <w:rsid w:val="003F3D75"/>
    <w:rsid w:val="0040154E"/>
    <w:rsid w:val="004345A4"/>
    <w:rsid w:val="00492188"/>
    <w:rsid w:val="005D42A6"/>
    <w:rsid w:val="005D60A9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30653"/>
    <w:rsid w:val="008622C1"/>
    <w:rsid w:val="008A5CBE"/>
    <w:rsid w:val="008F75BA"/>
    <w:rsid w:val="00985578"/>
    <w:rsid w:val="009B006C"/>
    <w:rsid w:val="009C0F76"/>
    <w:rsid w:val="00A141CA"/>
    <w:rsid w:val="00A61525"/>
    <w:rsid w:val="00AE3273"/>
    <w:rsid w:val="00B323B4"/>
    <w:rsid w:val="00B35731"/>
    <w:rsid w:val="00B46CB8"/>
    <w:rsid w:val="00B758B3"/>
    <w:rsid w:val="00B96857"/>
    <w:rsid w:val="00BC3246"/>
    <w:rsid w:val="00BD1600"/>
    <w:rsid w:val="00BF2035"/>
    <w:rsid w:val="00C751FD"/>
    <w:rsid w:val="00CE598B"/>
    <w:rsid w:val="00CF7487"/>
    <w:rsid w:val="00D22C48"/>
    <w:rsid w:val="00D26601"/>
    <w:rsid w:val="00D743EE"/>
    <w:rsid w:val="00D82F9C"/>
    <w:rsid w:val="00DE7CC6"/>
    <w:rsid w:val="00E01BFB"/>
    <w:rsid w:val="00E10F1F"/>
    <w:rsid w:val="00E2321C"/>
    <w:rsid w:val="00E42633"/>
    <w:rsid w:val="00E54AAD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16</cp:revision>
  <cp:lastPrinted>2022-06-06T04:50:00Z</cp:lastPrinted>
  <dcterms:created xsi:type="dcterms:W3CDTF">2022-07-11T08:49:00Z</dcterms:created>
  <dcterms:modified xsi:type="dcterms:W3CDTF">2022-07-24T14:09:00Z</dcterms:modified>
</cp:coreProperties>
</file>