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09" w:rsidRDefault="00284612" w:rsidP="006A2C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6A2C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473C" w:rsidRPr="00B6473C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2561</w:t>
      </w:r>
    </w:p>
    <w:p w:rsidR="006A4C8E" w:rsidRDefault="00B6473C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CE50A6" w:rsidRPr="002C1FF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ชลบุรี</w:t>
      </w:r>
      <w:r w:rsidR="00CE50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CE50A6" w:rsidRPr="002C1FF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วิทยาศาสตร์การกีฬาและสุขภาพ</w:t>
      </w:r>
    </w:p>
    <w:tbl>
      <w:tblPr>
        <w:tblStyle w:val="a3"/>
        <w:tblW w:w="162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240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CE50A6" w:rsidRPr="00351C97" w:rsidTr="003E683A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CE50A6" w:rsidRPr="00351C97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0" w:type="dxa"/>
            <w:vMerge w:val="restart"/>
            <w:shd w:val="clear" w:color="auto" w:fill="E2EFD9" w:themeFill="accent6" w:themeFillTint="33"/>
            <w:vAlign w:val="center"/>
          </w:tcPr>
          <w:p w:rsidR="00CE50A6" w:rsidRPr="00090A22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E50A6" w:rsidRPr="00F92F4A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CE50A6" w:rsidRPr="00F92F4A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CE50A6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CE50A6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CE50A6" w:rsidRPr="00351C97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CE50A6" w:rsidRPr="00F92F4A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CE50A6" w:rsidRPr="00F92F4A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CE50A6" w:rsidRPr="00351C97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E50A6" w:rsidRPr="00351C97" w:rsidTr="003E683A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CE50A6" w:rsidRPr="00F92F4A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40" w:type="dxa"/>
            <w:vMerge/>
            <w:shd w:val="clear" w:color="auto" w:fill="E2EFD9" w:themeFill="accent6" w:themeFillTint="33"/>
            <w:vAlign w:val="center"/>
          </w:tcPr>
          <w:p w:rsidR="00CE50A6" w:rsidRPr="00F92F4A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CE50A6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CE50A6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E50A6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E50A6" w:rsidRPr="006D653D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E50A6" w:rsidRPr="00803FBE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E50A6" w:rsidRPr="00803FBE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E50A6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E50A6" w:rsidRPr="00803FBE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CE50A6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CE50A6" w:rsidRPr="00803FBE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E50A6" w:rsidRPr="00803FBE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E50A6" w:rsidRPr="00803FBE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CE50A6" w:rsidRPr="00803FBE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E50A6" w:rsidRPr="00803FBE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CE50A6" w:rsidRPr="00803FBE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CE50A6" w:rsidRPr="00803FBE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CE50A6" w:rsidRPr="00351C97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E50A6" w:rsidRPr="003A5A22" w:rsidTr="005345D4">
        <w:trPr>
          <w:trHeight w:val="153"/>
        </w:trPr>
        <w:tc>
          <w:tcPr>
            <w:tcW w:w="16274" w:type="dxa"/>
            <w:gridSpan w:val="16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 -</w:t>
            </w:r>
          </w:p>
        </w:tc>
      </w:tr>
    </w:tbl>
    <w:p w:rsidR="00CE50A6" w:rsidRDefault="00CE50A6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E50A6" w:rsidRDefault="00CE50A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CE50A6" w:rsidRDefault="00CE50A6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E50A6" w:rsidRDefault="00164294" w:rsidP="006A2C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E50A6"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CE50A6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6A2C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 w:rsidR="00CE50A6" w:rsidRPr="00B6473C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2561</w:t>
      </w:r>
    </w:p>
    <w:p w:rsidR="00CE50A6" w:rsidRDefault="00CE50A6" w:rsidP="00CE50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681F2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ชลบุรี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proofErr w:type="spellStart"/>
      <w:r w:rsidRPr="00681F2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ศิลป</w:t>
      </w:r>
      <w:proofErr w:type="spellEnd"/>
      <w:r w:rsidRPr="00681F2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ศาสตร์</w:t>
      </w:r>
    </w:p>
    <w:p w:rsidR="006A4C8E" w:rsidRPr="006A4C8E" w:rsidRDefault="006A4C8E" w:rsidP="006A4C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13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807"/>
        <w:gridCol w:w="1673"/>
        <w:gridCol w:w="3430"/>
        <w:gridCol w:w="709"/>
        <w:gridCol w:w="425"/>
        <w:gridCol w:w="425"/>
        <w:gridCol w:w="425"/>
        <w:gridCol w:w="1134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:rsidTr="00CE50A6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807" w:type="dxa"/>
            <w:vMerge w:val="restart"/>
            <w:shd w:val="clear" w:color="auto" w:fill="E2EFD9" w:themeFill="accent6" w:themeFillTint="33"/>
            <w:vAlign w:val="center"/>
          </w:tcPr>
          <w:p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118" w:type="dxa"/>
            <w:gridSpan w:val="5"/>
            <w:shd w:val="clear" w:color="auto" w:fill="E2EFD9" w:themeFill="accent6" w:themeFillTint="33"/>
            <w:vAlign w:val="center"/>
          </w:tcPr>
          <w:p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:rsidTr="00CE50A6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07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4D39FE" w:rsidRDefault="004D39FE" w:rsidP="00CE50A6">
            <w:pPr>
              <w:spacing w:before="24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textDirection w:val="btLr"/>
          </w:tcPr>
          <w:p w:rsidR="00790709" w:rsidRPr="00CE50A6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50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</w:t>
            </w:r>
            <w:r w:rsidR="00790709" w:rsidRPr="00CE50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เจ้าของ</w:t>
            </w:r>
            <w:r w:rsidR="00CE50A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="00790709" w:rsidRPr="00CE50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แหล่งทุน</w:t>
            </w:r>
          </w:p>
          <w:p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E50A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6583D" w:rsidRPr="003A5A22" w:rsidTr="00CE50A6">
        <w:trPr>
          <w:trHeight w:val="153"/>
        </w:trPr>
        <w:tc>
          <w:tcPr>
            <w:tcW w:w="709" w:type="dxa"/>
          </w:tcPr>
          <w:p w:rsidR="0046583D" w:rsidRPr="003A5A22" w:rsidRDefault="00CE50A6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07" w:type="dxa"/>
          </w:tcPr>
          <w:p w:rsidR="00CE50A6" w:rsidRPr="00CE50A6" w:rsidRDefault="00CE50A6" w:rsidP="00CE50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50A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CE50A6">
              <w:rPr>
                <w:rFonts w:ascii="TH SarabunPSK" w:hAnsi="TH SarabunPSK" w:cs="TH SarabunPSK"/>
                <w:sz w:val="32"/>
                <w:szCs w:val="32"/>
                <w:cs/>
              </w:rPr>
              <w:t>ทักษ์สินันท์</w:t>
            </w:r>
            <w:proofErr w:type="spellEnd"/>
            <w:r w:rsidRPr="00CE50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E50A6">
              <w:rPr>
                <w:rFonts w:ascii="TH SarabunPSK" w:hAnsi="TH SarabunPSK" w:cs="TH SarabunPSK"/>
                <w:sz w:val="32"/>
                <w:szCs w:val="32"/>
                <w:cs/>
              </w:rPr>
              <w:t>แก้ว</w:t>
            </w:r>
            <w:proofErr w:type="spellStart"/>
            <w:r w:rsidRPr="00CE50A6">
              <w:rPr>
                <w:rFonts w:ascii="TH SarabunPSK" w:hAnsi="TH SarabunPSK" w:cs="TH SarabunPSK"/>
                <w:sz w:val="32"/>
                <w:szCs w:val="32"/>
                <w:cs/>
              </w:rPr>
              <w:t>ทิพย</w:t>
            </w:r>
            <w:proofErr w:type="spellEnd"/>
            <w:r w:rsidRPr="00CE50A6">
              <w:rPr>
                <w:rFonts w:ascii="TH SarabunPSK" w:hAnsi="TH SarabunPSK" w:cs="TH SarabunPSK"/>
                <w:sz w:val="32"/>
                <w:szCs w:val="32"/>
                <w:cs/>
              </w:rPr>
              <w:t>เนตร</w:t>
            </w:r>
          </w:p>
          <w:p w:rsidR="00CE50A6" w:rsidRPr="00CE50A6" w:rsidRDefault="00CE50A6" w:rsidP="00CE50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50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นางสาวนนทิชา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CE50A6">
              <w:rPr>
                <w:rFonts w:ascii="TH SarabunPSK" w:hAnsi="TH SarabunPSK" w:cs="TH SarabunPSK"/>
                <w:sz w:val="32"/>
                <w:szCs w:val="32"/>
                <w:cs/>
              </w:rPr>
              <w:t>เจษฎาเมธีวี</w:t>
            </w:r>
          </w:p>
          <w:p w:rsidR="00CE50A6" w:rsidRPr="00CE50A6" w:rsidRDefault="00CE50A6" w:rsidP="00CE50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50A6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นางสาวทัดดาว นาควงศ์</w:t>
            </w:r>
          </w:p>
          <w:p w:rsidR="00CE50A6" w:rsidRPr="00CE50A6" w:rsidRDefault="00CE50A6" w:rsidP="00CE50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50A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CE50A6">
              <w:rPr>
                <w:rFonts w:ascii="TH SarabunPSK" w:hAnsi="TH SarabunPSK" w:cs="TH SarabunPSK"/>
                <w:sz w:val="32"/>
                <w:szCs w:val="32"/>
                <w:cs/>
              </w:rPr>
              <w:t>วรพร</w:t>
            </w:r>
            <w:proofErr w:type="spellEnd"/>
            <w:r w:rsidRPr="00CE50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ฉายกี่</w:t>
            </w:r>
          </w:p>
          <w:p w:rsidR="0046583D" w:rsidRPr="003A5A22" w:rsidRDefault="00CE50A6" w:rsidP="00CE50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50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CE50A6">
              <w:rPr>
                <w:rFonts w:ascii="TH SarabunPSK" w:hAnsi="TH SarabunPSK" w:cs="TH SarabunPSK"/>
                <w:sz w:val="32"/>
                <w:szCs w:val="32"/>
                <w:cs/>
              </w:rPr>
              <w:t>อภิวัฒน์</w:t>
            </w:r>
            <w:proofErr w:type="spellEnd"/>
            <w:r w:rsidRPr="00CE50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ปัญญามี</w:t>
            </w:r>
          </w:p>
        </w:tc>
        <w:tc>
          <w:tcPr>
            <w:tcW w:w="1673" w:type="dxa"/>
          </w:tcPr>
          <w:p w:rsidR="0046583D" w:rsidRPr="003A5A22" w:rsidRDefault="00CE50A6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3430" w:type="dxa"/>
          </w:tcPr>
          <w:p w:rsidR="0046583D" w:rsidRPr="003A5A22" w:rsidRDefault="00CE50A6" w:rsidP="003F1B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50A6">
              <w:rPr>
                <w:rFonts w:ascii="TH SarabunPSK" w:hAnsi="TH SarabunPSK" w:cs="TH SarabunPSK"/>
                <w:sz w:val="32"/>
                <w:szCs w:val="32"/>
                <w:cs/>
              </w:rPr>
              <w:t>สภาพความต้องการกิจกรรมนันทนาการสำหรับผู้สูงอายุ ในศูนย์พัฒนาการจัดสวัสดิการสังคมผู้สูงอายุบ้านบางละมุง จังหวัดชลบุรี</w:t>
            </w:r>
          </w:p>
        </w:tc>
        <w:tc>
          <w:tcPr>
            <w:tcW w:w="709" w:type="dxa"/>
          </w:tcPr>
          <w:p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583D" w:rsidRDefault="00CE50A6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583D" w:rsidRPr="00A61525" w:rsidRDefault="0046583D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583D" w:rsidRPr="003A5A22" w:rsidRDefault="00A973D9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83D" w:rsidRPr="003A5A22" w:rsidRDefault="0046583D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46583D" w:rsidRPr="003A5A22" w:rsidRDefault="0046583D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A94" w:rsidRPr="003A5A22" w:rsidTr="00CE50A6">
        <w:trPr>
          <w:trHeight w:val="153"/>
        </w:trPr>
        <w:tc>
          <w:tcPr>
            <w:tcW w:w="709" w:type="dxa"/>
          </w:tcPr>
          <w:p w:rsidR="00CD2A94" w:rsidRPr="003A5A22" w:rsidRDefault="00CE50A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07" w:type="dxa"/>
          </w:tcPr>
          <w:p w:rsidR="00CE50A6" w:rsidRPr="00CE50A6" w:rsidRDefault="00CE50A6" w:rsidP="00CE50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50A6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นางสาวทัดดาว นาควงศ์</w:t>
            </w:r>
          </w:p>
          <w:p w:rsidR="00CE50A6" w:rsidRPr="00CE50A6" w:rsidRDefault="00CE50A6" w:rsidP="00CE50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50A6">
              <w:rPr>
                <w:rFonts w:ascii="TH SarabunPSK" w:hAnsi="TH SarabunPSK" w:cs="TH SarabunPSK"/>
                <w:sz w:val="32"/>
                <w:szCs w:val="32"/>
                <w:cs/>
              </w:rPr>
              <w:t>ผศ.</w:t>
            </w:r>
            <w:proofErr w:type="spellStart"/>
            <w:r w:rsidRPr="00CE50A6">
              <w:rPr>
                <w:rFonts w:ascii="TH SarabunPSK" w:hAnsi="TH SarabunPSK" w:cs="TH SarabunPSK"/>
                <w:sz w:val="32"/>
                <w:szCs w:val="32"/>
                <w:cs/>
              </w:rPr>
              <w:t>ดร.ปทัญทิญา</w:t>
            </w:r>
            <w:proofErr w:type="spellEnd"/>
            <w:r w:rsidRPr="00CE50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สิงห์คราม</w:t>
            </w:r>
          </w:p>
          <w:p w:rsidR="00CE50A6" w:rsidRPr="00CE50A6" w:rsidRDefault="00CE50A6" w:rsidP="00CE50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50A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CE50A6">
              <w:rPr>
                <w:rFonts w:ascii="TH SarabunPSK" w:hAnsi="TH SarabunPSK" w:cs="TH SarabunPSK"/>
                <w:sz w:val="32"/>
                <w:szCs w:val="32"/>
                <w:cs/>
              </w:rPr>
              <w:t>ทักษ์สินันท์</w:t>
            </w:r>
            <w:proofErr w:type="spellEnd"/>
            <w:r w:rsidRPr="00CE50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แก้ว</w:t>
            </w:r>
            <w:proofErr w:type="spellStart"/>
            <w:r w:rsidRPr="00CE50A6">
              <w:rPr>
                <w:rFonts w:ascii="TH SarabunPSK" w:hAnsi="TH SarabunPSK" w:cs="TH SarabunPSK"/>
                <w:sz w:val="32"/>
                <w:szCs w:val="32"/>
                <w:cs/>
              </w:rPr>
              <w:t>ทิพย</w:t>
            </w:r>
            <w:proofErr w:type="spellEnd"/>
            <w:r w:rsidRPr="00CE50A6">
              <w:rPr>
                <w:rFonts w:ascii="TH SarabunPSK" w:hAnsi="TH SarabunPSK" w:cs="TH SarabunPSK"/>
                <w:sz w:val="32"/>
                <w:szCs w:val="32"/>
                <w:cs/>
              </w:rPr>
              <w:t>เนตร</w:t>
            </w:r>
          </w:p>
          <w:p w:rsidR="00CE50A6" w:rsidRPr="00CE50A6" w:rsidRDefault="00CE50A6" w:rsidP="00CE50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50A6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นางสาวนนทิชา เจษฎาเมธีวี</w:t>
            </w:r>
          </w:p>
          <w:p w:rsidR="00CE50A6" w:rsidRPr="00CE50A6" w:rsidRDefault="00CE50A6" w:rsidP="00CE50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50A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CE50A6">
              <w:rPr>
                <w:rFonts w:ascii="TH SarabunPSK" w:hAnsi="TH SarabunPSK" w:cs="TH SarabunPSK"/>
                <w:sz w:val="32"/>
                <w:szCs w:val="32"/>
                <w:cs/>
              </w:rPr>
              <w:t>วรพร</w:t>
            </w:r>
            <w:proofErr w:type="spellEnd"/>
            <w:r w:rsidRPr="00CE50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ฉายกี่</w:t>
            </w:r>
          </w:p>
          <w:p w:rsidR="00CD2A94" w:rsidRPr="003A5A22" w:rsidRDefault="00CE50A6" w:rsidP="00CE50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50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CE50A6">
              <w:rPr>
                <w:rFonts w:ascii="TH SarabunPSK" w:hAnsi="TH SarabunPSK" w:cs="TH SarabunPSK"/>
                <w:sz w:val="32"/>
                <w:szCs w:val="32"/>
                <w:cs/>
              </w:rPr>
              <w:t>อภิวัฒน์</w:t>
            </w:r>
            <w:proofErr w:type="spellEnd"/>
            <w:r w:rsidRPr="00CE50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ปัญญามี</w:t>
            </w:r>
          </w:p>
        </w:tc>
        <w:tc>
          <w:tcPr>
            <w:tcW w:w="1673" w:type="dxa"/>
          </w:tcPr>
          <w:p w:rsidR="00CD2A94" w:rsidRPr="003A5A22" w:rsidRDefault="00CE50A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3430" w:type="dxa"/>
          </w:tcPr>
          <w:p w:rsidR="00CD2A94" w:rsidRPr="003A5A22" w:rsidRDefault="004B433A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433A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การรับรู้และความคาดหวังของบุคลากร สถาบันการพลศึกษาที่มีต่อการท่องเที่ยวเชิงกีฬา</w:t>
            </w:r>
          </w:p>
        </w:tc>
        <w:tc>
          <w:tcPr>
            <w:tcW w:w="709" w:type="dxa"/>
          </w:tcPr>
          <w:p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D2A94" w:rsidRPr="003A5A22" w:rsidRDefault="008E6DE8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D2A94" w:rsidRPr="003A5A22" w:rsidRDefault="00A973D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D2A94" w:rsidRPr="003A5A22" w:rsidRDefault="00CD2A94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CD2A94" w:rsidRPr="003A5A22" w:rsidRDefault="00CD2A94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E50A6" w:rsidRPr="006A4C8E" w:rsidRDefault="00CE50A6" w:rsidP="00CE50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13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807"/>
        <w:gridCol w:w="1673"/>
        <w:gridCol w:w="3430"/>
        <w:gridCol w:w="709"/>
        <w:gridCol w:w="425"/>
        <w:gridCol w:w="425"/>
        <w:gridCol w:w="425"/>
        <w:gridCol w:w="1134"/>
        <w:gridCol w:w="567"/>
        <w:gridCol w:w="567"/>
        <w:gridCol w:w="708"/>
        <w:gridCol w:w="567"/>
        <w:gridCol w:w="631"/>
        <w:gridCol w:w="645"/>
        <w:gridCol w:w="709"/>
      </w:tblGrid>
      <w:tr w:rsidR="00CE50A6" w:rsidRPr="00351C97" w:rsidTr="003E683A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CE50A6" w:rsidRPr="00351C97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807" w:type="dxa"/>
            <w:vMerge w:val="restart"/>
            <w:shd w:val="clear" w:color="auto" w:fill="E2EFD9" w:themeFill="accent6" w:themeFillTint="33"/>
            <w:vAlign w:val="center"/>
          </w:tcPr>
          <w:p w:rsidR="00CE50A6" w:rsidRPr="00090A22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E50A6" w:rsidRPr="00F92F4A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CE50A6" w:rsidRPr="00F92F4A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CE50A6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CE50A6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118" w:type="dxa"/>
            <w:gridSpan w:val="5"/>
            <w:shd w:val="clear" w:color="auto" w:fill="E2EFD9" w:themeFill="accent6" w:themeFillTint="33"/>
            <w:vAlign w:val="center"/>
          </w:tcPr>
          <w:p w:rsidR="00CE50A6" w:rsidRPr="00351C97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CE50A6" w:rsidRPr="00F92F4A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CE50A6" w:rsidRPr="00F92F4A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CE50A6" w:rsidRPr="00351C97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E50A6" w:rsidRPr="00351C97" w:rsidTr="003E683A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CE50A6" w:rsidRPr="00F92F4A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07" w:type="dxa"/>
            <w:vMerge/>
            <w:shd w:val="clear" w:color="auto" w:fill="E2EFD9" w:themeFill="accent6" w:themeFillTint="33"/>
            <w:vAlign w:val="center"/>
          </w:tcPr>
          <w:p w:rsidR="00CE50A6" w:rsidRPr="00F92F4A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CE50A6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CE50A6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E50A6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E50A6" w:rsidRPr="006D653D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CE50A6" w:rsidRPr="00803FBE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CE50A6" w:rsidRPr="00803FBE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CE50A6" w:rsidRDefault="00CE50A6" w:rsidP="003E683A">
            <w:pPr>
              <w:spacing w:before="24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E50A6" w:rsidRPr="00803FBE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textDirection w:val="btLr"/>
          </w:tcPr>
          <w:p w:rsidR="00CE50A6" w:rsidRPr="00CE50A6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50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ชื่อหน่วยงานเจ้าของ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CE50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แหล่งทุน</w:t>
            </w:r>
          </w:p>
          <w:p w:rsidR="00CE50A6" w:rsidRPr="00803FBE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E50A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E50A6" w:rsidRPr="00803FBE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E50A6" w:rsidRPr="00803FBE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CE50A6" w:rsidRPr="00803FBE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E50A6" w:rsidRPr="00803FBE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CE50A6" w:rsidRPr="00803FBE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CE50A6" w:rsidRPr="00803FBE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CE50A6" w:rsidRPr="00351C97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312FA" w:rsidRPr="003A5A22" w:rsidTr="003E683A">
        <w:trPr>
          <w:trHeight w:val="153"/>
        </w:trPr>
        <w:tc>
          <w:tcPr>
            <w:tcW w:w="709" w:type="dxa"/>
          </w:tcPr>
          <w:p w:rsidR="00D312FA" w:rsidRDefault="00D312FA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07" w:type="dxa"/>
          </w:tcPr>
          <w:p w:rsidR="00D312FA" w:rsidRPr="00D312FA" w:rsidRDefault="00D312FA" w:rsidP="00D31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2FA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D312FA">
              <w:rPr>
                <w:rFonts w:ascii="TH SarabunPSK" w:hAnsi="TH SarabunPSK" w:cs="TH SarabunPSK"/>
                <w:sz w:val="32"/>
                <w:szCs w:val="32"/>
                <w:cs/>
              </w:rPr>
              <w:t>สโร</w:t>
            </w:r>
            <w:proofErr w:type="spellEnd"/>
            <w:r w:rsidRPr="00D312FA">
              <w:rPr>
                <w:rFonts w:ascii="TH SarabunPSK" w:hAnsi="TH SarabunPSK" w:cs="TH SarabunPSK"/>
                <w:sz w:val="32"/>
                <w:szCs w:val="32"/>
                <w:cs/>
              </w:rPr>
              <w:t>ชา อยู่ยง</w:t>
            </w:r>
            <w:proofErr w:type="spellStart"/>
            <w:r w:rsidRPr="00D312FA">
              <w:rPr>
                <w:rFonts w:ascii="TH SarabunPSK" w:hAnsi="TH SarabunPSK" w:cs="TH SarabunPSK"/>
                <w:sz w:val="32"/>
                <w:szCs w:val="32"/>
                <w:cs/>
              </w:rPr>
              <w:t>สินธุ์</w:t>
            </w:r>
            <w:proofErr w:type="spellEnd"/>
          </w:p>
          <w:p w:rsidR="00D312FA" w:rsidRPr="00D312FA" w:rsidRDefault="00D312FA" w:rsidP="00D31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2FA">
              <w:rPr>
                <w:rFonts w:ascii="TH SarabunPSK" w:hAnsi="TH SarabunPSK" w:cs="TH SarabunPSK"/>
                <w:sz w:val="32"/>
                <w:szCs w:val="32"/>
                <w:cs/>
              </w:rPr>
              <w:t>นายภาคภูมิ พันธ์นิกุล</w:t>
            </w:r>
          </w:p>
          <w:p w:rsidR="00D312FA" w:rsidRPr="00D312FA" w:rsidRDefault="00D312FA" w:rsidP="00D31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2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นายกฤตมุข </w:t>
            </w:r>
            <w:proofErr w:type="spellStart"/>
            <w:r w:rsidRPr="00D312FA">
              <w:rPr>
                <w:rFonts w:ascii="TH SarabunPSK" w:hAnsi="TH SarabunPSK" w:cs="TH SarabunPSK"/>
                <w:sz w:val="32"/>
                <w:szCs w:val="32"/>
                <w:cs/>
              </w:rPr>
              <w:t>หล่า</w:t>
            </w:r>
            <w:proofErr w:type="spellEnd"/>
            <w:r w:rsidRPr="00D312FA">
              <w:rPr>
                <w:rFonts w:ascii="TH SarabunPSK" w:hAnsi="TH SarabunPSK" w:cs="TH SarabunPSK"/>
                <w:sz w:val="32"/>
                <w:szCs w:val="32"/>
                <w:cs/>
              </w:rPr>
              <w:t>บรรเทา</w:t>
            </w:r>
          </w:p>
          <w:p w:rsidR="00D312FA" w:rsidRPr="00D312FA" w:rsidRDefault="00D312FA" w:rsidP="00D31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2FA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D312FA">
              <w:rPr>
                <w:rFonts w:ascii="TH SarabunPSK" w:hAnsi="TH SarabunPSK" w:cs="TH SarabunPSK"/>
                <w:sz w:val="32"/>
                <w:szCs w:val="32"/>
                <w:cs/>
              </w:rPr>
              <w:t>ไชยวัฒน์</w:t>
            </w:r>
            <w:proofErr w:type="spellEnd"/>
            <w:r w:rsidRPr="00D312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นามบุญลือ</w:t>
            </w:r>
          </w:p>
          <w:p w:rsidR="00D312FA" w:rsidRDefault="00D312FA" w:rsidP="00D312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2FA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นางสาวกรรณิกา อินชะนะ</w:t>
            </w:r>
          </w:p>
        </w:tc>
        <w:tc>
          <w:tcPr>
            <w:tcW w:w="1673" w:type="dxa"/>
          </w:tcPr>
          <w:p w:rsidR="00D312FA" w:rsidRDefault="00D312FA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3430" w:type="dxa"/>
          </w:tcPr>
          <w:p w:rsidR="00D312FA" w:rsidRDefault="00D312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2FA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ความสัมพันธ์ระหว่างพฤติกรรมสุขภาพและคุณภาพชีวิตของผู้สูงอายุในเทศบาลเมือง จังหวัดศรีสะ</w:t>
            </w:r>
            <w:proofErr w:type="spellStart"/>
            <w:r w:rsidRPr="00D312FA">
              <w:rPr>
                <w:rFonts w:ascii="TH SarabunPSK" w:hAnsi="TH SarabunPSK" w:cs="TH SarabunPSK"/>
                <w:sz w:val="32"/>
                <w:szCs w:val="32"/>
                <w:cs/>
              </w:rPr>
              <w:t>เกษ</w:t>
            </w:r>
            <w:proofErr w:type="spellEnd"/>
          </w:p>
        </w:tc>
        <w:tc>
          <w:tcPr>
            <w:tcW w:w="709" w:type="dxa"/>
          </w:tcPr>
          <w:p w:rsidR="00D312FA" w:rsidRDefault="00D312FA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312FA" w:rsidRDefault="00D312FA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D312FA" w:rsidRDefault="00D312FA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D312FA" w:rsidRDefault="00D312FA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312FA" w:rsidRPr="00A61525" w:rsidRDefault="00D312FA" w:rsidP="003E68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D312FA" w:rsidRPr="003A5A22" w:rsidRDefault="00A973D9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D312FA" w:rsidRPr="003A5A22" w:rsidRDefault="00D312FA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D312FA" w:rsidRPr="003A5A22" w:rsidRDefault="00D312FA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312FA" w:rsidRPr="003A5A22" w:rsidRDefault="00D312FA" w:rsidP="003E68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D312FA" w:rsidRPr="003A5A22" w:rsidRDefault="00D312FA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D312FA" w:rsidRPr="003A5A22" w:rsidRDefault="00D312FA" w:rsidP="003E68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312FA" w:rsidRPr="003A5A22" w:rsidRDefault="00D312FA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50A6" w:rsidRPr="003A5A22" w:rsidTr="003E683A">
        <w:trPr>
          <w:trHeight w:val="153"/>
        </w:trPr>
        <w:tc>
          <w:tcPr>
            <w:tcW w:w="709" w:type="dxa"/>
          </w:tcPr>
          <w:p w:rsidR="00CE50A6" w:rsidRPr="003A5A22" w:rsidRDefault="00515C17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807" w:type="dxa"/>
          </w:tcPr>
          <w:p w:rsidR="00CE50A6" w:rsidRDefault="00CE50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ผศ.พรทิพย์ ฉายกี่</w:t>
            </w:r>
          </w:p>
        </w:tc>
        <w:tc>
          <w:tcPr>
            <w:tcW w:w="1673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3430" w:type="dxa"/>
          </w:tcPr>
          <w:p w:rsidR="00CE50A6" w:rsidRDefault="00CE50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วิเคราะห์แนวคิดและศิลปะการใช้ภาษาในวรรณกรรมเพลงลูกทุ่งที่แต่งโดยสลา คุณวุฒิ</w:t>
            </w:r>
          </w:p>
        </w:tc>
        <w:tc>
          <w:tcPr>
            <w:tcW w:w="709" w:type="dxa"/>
          </w:tcPr>
          <w:p w:rsidR="00CE50A6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CE50A6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CE50A6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CE50A6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E50A6" w:rsidRPr="00A61525" w:rsidRDefault="00CE50A6" w:rsidP="003E68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CE50A6" w:rsidRPr="003A5A22" w:rsidRDefault="00A973D9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E50A6" w:rsidRPr="003A5A22" w:rsidRDefault="00CE50A6" w:rsidP="003E68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CE50A6" w:rsidRPr="003A5A22" w:rsidRDefault="00CE50A6" w:rsidP="003E68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50A6" w:rsidRPr="003A5A22" w:rsidTr="003E683A">
        <w:trPr>
          <w:trHeight w:val="153"/>
        </w:trPr>
        <w:tc>
          <w:tcPr>
            <w:tcW w:w="709" w:type="dxa"/>
          </w:tcPr>
          <w:p w:rsidR="00CE50A6" w:rsidRPr="003A5A22" w:rsidRDefault="00841EB4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807" w:type="dxa"/>
          </w:tcPr>
          <w:p w:rsidR="00CE50A6" w:rsidRDefault="00CE50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ผศ.พรทิพย์ ฉายกี่</w:t>
            </w:r>
          </w:p>
        </w:tc>
        <w:tc>
          <w:tcPr>
            <w:tcW w:w="1673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3430" w:type="dxa"/>
          </w:tcPr>
          <w:p w:rsidR="00CE50A6" w:rsidRDefault="00CE50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Sustainable Tourism Potential of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Mueang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Bangklang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Subdistrict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Sawankhalok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District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Sukhothai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Province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09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E50A6" w:rsidRPr="003A5A22" w:rsidRDefault="00A973D9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E50A6" w:rsidRPr="003A5A22" w:rsidRDefault="00CE50A6" w:rsidP="003E68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CE50A6" w:rsidRPr="003A5A22" w:rsidRDefault="00CE50A6" w:rsidP="003E68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50A6" w:rsidRPr="003A5A22" w:rsidTr="003E683A">
        <w:trPr>
          <w:trHeight w:val="153"/>
        </w:trPr>
        <w:tc>
          <w:tcPr>
            <w:tcW w:w="709" w:type="dxa"/>
          </w:tcPr>
          <w:p w:rsidR="00CE50A6" w:rsidRDefault="00841EB4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807" w:type="dxa"/>
          </w:tcPr>
          <w:p w:rsidR="00CE50A6" w:rsidRDefault="00CE50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อภิวัฒน์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ปัญญามี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นางสาวอรภา เสนาธรรม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ดร.อัศวิน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จันทร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สะสม</w:t>
            </w:r>
          </w:p>
        </w:tc>
        <w:tc>
          <w:tcPr>
            <w:tcW w:w="1673" w:type="dxa"/>
          </w:tcPr>
          <w:p w:rsidR="00CE50A6" w:rsidRDefault="00CE50A6">
            <w:r w:rsidRPr="00573DBA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 w:rsidRPr="00573DBA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573DBA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3430" w:type="dxa"/>
          </w:tcPr>
          <w:p w:rsidR="00CE50A6" w:rsidRDefault="00CE50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การเตรียมทีมกีฬาฟุตบอลหญิงของสถาบันการพลศึกษา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วิทยาเขตชลบุรี ในการแข่งขันกีฬาสถาบันการพลศึกษาแห่งประเทศไทยครั้งที่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43</w:t>
            </w:r>
          </w:p>
        </w:tc>
        <w:tc>
          <w:tcPr>
            <w:tcW w:w="709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E50A6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E50A6" w:rsidRPr="003A5A22" w:rsidRDefault="00A973D9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E50A6" w:rsidRPr="003A5A22" w:rsidRDefault="00CE50A6" w:rsidP="003E68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CE50A6" w:rsidRPr="003A5A22" w:rsidRDefault="00CE50A6" w:rsidP="003E68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E50A6" w:rsidRDefault="00CE50A6" w:rsidP="009C685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50A6" w:rsidRDefault="00CE50A6" w:rsidP="009C685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50A6" w:rsidRDefault="00CE50A6" w:rsidP="009C685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13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807"/>
        <w:gridCol w:w="1673"/>
        <w:gridCol w:w="3430"/>
        <w:gridCol w:w="709"/>
        <w:gridCol w:w="425"/>
        <w:gridCol w:w="425"/>
        <w:gridCol w:w="425"/>
        <w:gridCol w:w="1134"/>
        <w:gridCol w:w="567"/>
        <w:gridCol w:w="567"/>
        <w:gridCol w:w="708"/>
        <w:gridCol w:w="567"/>
        <w:gridCol w:w="631"/>
        <w:gridCol w:w="645"/>
        <w:gridCol w:w="709"/>
      </w:tblGrid>
      <w:tr w:rsidR="00CE50A6" w:rsidRPr="00351C97" w:rsidTr="003E683A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CE50A6" w:rsidRPr="00351C97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807" w:type="dxa"/>
            <w:vMerge w:val="restart"/>
            <w:shd w:val="clear" w:color="auto" w:fill="E2EFD9" w:themeFill="accent6" w:themeFillTint="33"/>
            <w:vAlign w:val="center"/>
          </w:tcPr>
          <w:p w:rsidR="00CE50A6" w:rsidRPr="00090A22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E50A6" w:rsidRPr="00F92F4A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CE50A6" w:rsidRPr="00F92F4A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CE50A6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CE50A6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118" w:type="dxa"/>
            <w:gridSpan w:val="5"/>
            <w:shd w:val="clear" w:color="auto" w:fill="E2EFD9" w:themeFill="accent6" w:themeFillTint="33"/>
            <w:vAlign w:val="center"/>
          </w:tcPr>
          <w:p w:rsidR="00CE50A6" w:rsidRPr="00351C97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CE50A6" w:rsidRPr="00F92F4A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CE50A6" w:rsidRPr="00F92F4A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CE50A6" w:rsidRPr="00351C97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E50A6" w:rsidRPr="00351C97" w:rsidTr="003E683A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CE50A6" w:rsidRPr="00F92F4A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07" w:type="dxa"/>
            <w:vMerge/>
            <w:shd w:val="clear" w:color="auto" w:fill="E2EFD9" w:themeFill="accent6" w:themeFillTint="33"/>
            <w:vAlign w:val="center"/>
          </w:tcPr>
          <w:p w:rsidR="00CE50A6" w:rsidRPr="00F92F4A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CE50A6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CE50A6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E50A6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E50A6" w:rsidRPr="006D653D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CE50A6" w:rsidRPr="00803FBE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CE50A6" w:rsidRPr="00803FBE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CE50A6" w:rsidRDefault="00CE50A6" w:rsidP="003E683A">
            <w:pPr>
              <w:spacing w:before="24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E50A6" w:rsidRPr="00803FBE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textDirection w:val="btLr"/>
          </w:tcPr>
          <w:p w:rsidR="00CE50A6" w:rsidRPr="00CE50A6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50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ชื่อหน่วยงานเจ้าของ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CE50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แหล่งทุน</w:t>
            </w:r>
          </w:p>
          <w:p w:rsidR="00CE50A6" w:rsidRPr="00803FBE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E50A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E50A6" w:rsidRPr="00803FBE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E50A6" w:rsidRPr="00803FBE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CE50A6" w:rsidRPr="00803FBE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E50A6" w:rsidRPr="00803FBE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CE50A6" w:rsidRPr="00803FBE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CE50A6" w:rsidRPr="00803FBE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CE50A6" w:rsidRPr="00351C97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41EB4" w:rsidRPr="003A5A22" w:rsidTr="00CE50A6">
        <w:trPr>
          <w:trHeight w:val="153"/>
        </w:trPr>
        <w:tc>
          <w:tcPr>
            <w:tcW w:w="709" w:type="dxa"/>
          </w:tcPr>
          <w:p w:rsidR="00841EB4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807" w:type="dxa"/>
          </w:tcPr>
          <w:p w:rsidR="00841EB4" w:rsidRDefault="00841EB4" w:rsidP="00841E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อภิวัฒน์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ปัญญามี</w:t>
            </w:r>
          </w:p>
        </w:tc>
        <w:tc>
          <w:tcPr>
            <w:tcW w:w="1673" w:type="dxa"/>
          </w:tcPr>
          <w:p w:rsidR="00841EB4" w:rsidRDefault="00841EB4" w:rsidP="00841EB4">
            <w:r w:rsidRPr="00573DBA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 w:rsidRPr="00573DBA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573DBA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3430" w:type="dxa"/>
          </w:tcPr>
          <w:p w:rsidR="00841EB4" w:rsidRDefault="00841EB4" w:rsidP="00841E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แนวทางการพัฒนาบริการทางการกีฬาและการออกกำลังกายในมหาวิทยาลัยการกีฬาแห่งชาติ</w:t>
            </w:r>
          </w:p>
        </w:tc>
        <w:tc>
          <w:tcPr>
            <w:tcW w:w="709" w:type="dxa"/>
          </w:tcPr>
          <w:p w:rsidR="00841EB4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841EB4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41EB4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41EB4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41EB4" w:rsidRPr="00A61525" w:rsidRDefault="00841EB4" w:rsidP="00841E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841EB4" w:rsidRPr="003A5A22" w:rsidRDefault="00A973D9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841EB4" w:rsidRPr="003A5A22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841EB4" w:rsidRPr="003A5A22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841EB4" w:rsidRPr="003A5A22" w:rsidRDefault="00841EB4" w:rsidP="00841E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841EB4" w:rsidRPr="003A5A22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841EB4" w:rsidRPr="003A5A22" w:rsidRDefault="00841EB4" w:rsidP="00841E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41EB4" w:rsidRPr="003A5A22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1EB4" w:rsidRPr="003A5A22" w:rsidTr="00CE50A6">
        <w:trPr>
          <w:trHeight w:val="153"/>
        </w:trPr>
        <w:tc>
          <w:tcPr>
            <w:tcW w:w="709" w:type="dxa"/>
          </w:tcPr>
          <w:p w:rsidR="00841EB4" w:rsidRPr="003A5A22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807" w:type="dxa"/>
          </w:tcPr>
          <w:p w:rsidR="00841EB4" w:rsidRDefault="00841EB4" w:rsidP="00841E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ผศ.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ดร.ปทัญทิญา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สิงห์คราม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ดร.อัศวิน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จันทรส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ระสม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ดร.นพเวช บุญมี</w:t>
            </w:r>
          </w:p>
        </w:tc>
        <w:tc>
          <w:tcPr>
            <w:tcW w:w="1673" w:type="dxa"/>
          </w:tcPr>
          <w:p w:rsidR="00841EB4" w:rsidRPr="003A5A22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3430" w:type="dxa"/>
          </w:tcPr>
          <w:p w:rsidR="00841EB4" w:rsidRDefault="00841EB4" w:rsidP="00841E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สภาพปัญหาและความต้องการการจัดกิจกรรมนันทนาการของนักศึกษา สถาบันการพลศึกษา วิทยาเขตชลบุรี</w:t>
            </w:r>
          </w:p>
        </w:tc>
        <w:tc>
          <w:tcPr>
            <w:tcW w:w="709" w:type="dxa"/>
          </w:tcPr>
          <w:p w:rsidR="00841EB4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41EB4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841EB4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41EB4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41EB4" w:rsidRPr="00A61525" w:rsidRDefault="00841EB4" w:rsidP="00841E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841EB4" w:rsidRPr="003A5A22" w:rsidRDefault="00A973D9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841EB4" w:rsidRPr="003A5A22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841EB4" w:rsidRPr="003A5A22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841EB4" w:rsidRPr="003A5A22" w:rsidRDefault="00841EB4" w:rsidP="00841E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841EB4" w:rsidRPr="003A5A22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841EB4" w:rsidRPr="003A5A22" w:rsidRDefault="00841EB4" w:rsidP="00841E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41EB4" w:rsidRPr="003A5A22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1EB4" w:rsidRPr="003A5A22" w:rsidTr="00CE50A6">
        <w:trPr>
          <w:trHeight w:val="153"/>
        </w:trPr>
        <w:tc>
          <w:tcPr>
            <w:tcW w:w="709" w:type="dxa"/>
          </w:tcPr>
          <w:p w:rsidR="00841EB4" w:rsidRPr="003A5A22" w:rsidRDefault="008122C7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807" w:type="dxa"/>
          </w:tcPr>
          <w:p w:rsidR="00841EB4" w:rsidRDefault="00841EB4" w:rsidP="00841E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ผศ.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ดร.ปทัญทิญา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สิงห์คราม</w:t>
            </w:r>
          </w:p>
        </w:tc>
        <w:tc>
          <w:tcPr>
            <w:tcW w:w="1673" w:type="dxa"/>
          </w:tcPr>
          <w:p w:rsidR="00841EB4" w:rsidRPr="003A5A22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3430" w:type="dxa"/>
          </w:tcPr>
          <w:p w:rsidR="00841EB4" w:rsidRDefault="00841EB4" w:rsidP="00841E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ศักยภาพทรัพยากรการท่องเที่ยวเชิงนิเวศป่าชายเลน ตำบลบางทราย จังหวัดชลบุรี</w:t>
            </w:r>
          </w:p>
        </w:tc>
        <w:tc>
          <w:tcPr>
            <w:tcW w:w="709" w:type="dxa"/>
          </w:tcPr>
          <w:p w:rsidR="00841EB4" w:rsidRPr="003A5A22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41EB4" w:rsidRPr="003A5A22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841EB4" w:rsidRPr="003A5A22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41EB4" w:rsidRPr="003A5A22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41EB4" w:rsidRPr="003A5A22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841EB4" w:rsidRPr="003A5A22" w:rsidRDefault="00A973D9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841EB4" w:rsidRPr="003A5A22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841EB4" w:rsidRPr="003A5A22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841EB4" w:rsidRPr="003A5A22" w:rsidRDefault="00841EB4" w:rsidP="00841E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841EB4" w:rsidRPr="003A5A22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841EB4" w:rsidRPr="003A5A22" w:rsidRDefault="00841EB4" w:rsidP="00841E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41EB4" w:rsidRPr="003A5A22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1EB4" w:rsidRPr="003A5A22" w:rsidTr="00CE50A6">
        <w:trPr>
          <w:trHeight w:val="153"/>
        </w:trPr>
        <w:tc>
          <w:tcPr>
            <w:tcW w:w="709" w:type="dxa"/>
          </w:tcPr>
          <w:p w:rsidR="00841EB4" w:rsidRDefault="008122C7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807" w:type="dxa"/>
          </w:tcPr>
          <w:p w:rsidR="00841EB4" w:rsidRDefault="00841EB4" w:rsidP="00841EB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ผศ.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ดร.ปทัญทิญา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สิงห์คราม</w:t>
            </w:r>
          </w:p>
        </w:tc>
        <w:tc>
          <w:tcPr>
            <w:tcW w:w="1673" w:type="dxa"/>
          </w:tcPr>
          <w:p w:rsidR="00841EB4" w:rsidRDefault="00841EB4" w:rsidP="00841EB4">
            <w:r w:rsidRPr="00573DBA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 w:rsidRPr="00573DBA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573DBA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3430" w:type="dxa"/>
          </w:tcPr>
          <w:p w:rsidR="00841EB4" w:rsidRDefault="00841EB4" w:rsidP="00841E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ัจจัยส่วนประสมทางการตลาดที่มีต่อการตัดสินใจเลือกใช้บริการกีฬาทางทะเลของนักท่องเที่ยวในเมืองพัทยา จังหวัดชลบุรี</w:t>
            </w:r>
          </w:p>
        </w:tc>
        <w:tc>
          <w:tcPr>
            <w:tcW w:w="709" w:type="dxa"/>
          </w:tcPr>
          <w:p w:rsidR="00841EB4" w:rsidRPr="003A5A22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41EB4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841EB4" w:rsidRPr="003A5A22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41EB4" w:rsidRPr="003A5A22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41EB4" w:rsidRPr="003A5A22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841EB4" w:rsidRPr="003A5A22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41EB4" w:rsidRPr="003A5A22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841EB4" w:rsidRPr="003A5A22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841EB4" w:rsidRPr="003A5A22" w:rsidRDefault="00841EB4" w:rsidP="00841E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841EB4" w:rsidRPr="003A5A22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841EB4" w:rsidRPr="003A5A22" w:rsidRDefault="00841EB4" w:rsidP="00841E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41EB4" w:rsidRPr="003A5A22" w:rsidRDefault="00841EB4" w:rsidP="00841E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E50A6" w:rsidRDefault="00CE50A6" w:rsidP="009C685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50A6" w:rsidRDefault="00CE50A6" w:rsidP="009C685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50A6" w:rsidRDefault="00CE50A6" w:rsidP="009C685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64A49" w:rsidRDefault="00864A49" w:rsidP="009C685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50A6" w:rsidRDefault="00CE50A6" w:rsidP="006A2C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2561</w:t>
      </w:r>
    </w:p>
    <w:p w:rsidR="00CE50A6" w:rsidRPr="006A4C8E" w:rsidRDefault="00CE50A6" w:rsidP="002C1F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681F2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ชลบุรี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681F2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ศึกษาศาสตร์</w:t>
      </w:r>
    </w:p>
    <w:tbl>
      <w:tblPr>
        <w:tblStyle w:val="a3"/>
        <w:tblW w:w="1613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807"/>
        <w:gridCol w:w="1673"/>
        <w:gridCol w:w="3430"/>
        <w:gridCol w:w="709"/>
        <w:gridCol w:w="425"/>
        <w:gridCol w:w="425"/>
        <w:gridCol w:w="425"/>
        <w:gridCol w:w="1134"/>
        <w:gridCol w:w="567"/>
        <w:gridCol w:w="567"/>
        <w:gridCol w:w="708"/>
        <w:gridCol w:w="567"/>
        <w:gridCol w:w="631"/>
        <w:gridCol w:w="645"/>
        <w:gridCol w:w="709"/>
      </w:tblGrid>
      <w:tr w:rsidR="00CE50A6" w:rsidRPr="00351C97" w:rsidTr="003E683A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CE50A6" w:rsidRPr="00351C97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807" w:type="dxa"/>
            <w:vMerge w:val="restart"/>
            <w:shd w:val="clear" w:color="auto" w:fill="E2EFD9" w:themeFill="accent6" w:themeFillTint="33"/>
            <w:vAlign w:val="center"/>
          </w:tcPr>
          <w:p w:rsidR="00CE50A6" w:rsidRPr="00090A22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E50A6" w:rsidRPr="00F92F4A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CE50A6" w:rsidRPr="00F92F4A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CE50A6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CE50A6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118" w:type="dxa"/>
            <w:gridSpan w:val="5"/>
            <w:shd w:val="clear" w:color="auto" w:fill="E2EFD9" w:themeFill="accent6" w:themeFillTint="33"/>
            <w:vAlign w:val="center"/>
          </w:tcPr>
          <w:p w:rsidR="00CE50A6" w:rsidRPr="00351C97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CE50A6" w:rsidRPr="00F92F4A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CE50A6" w:rsidRPr="00F92F4A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CE50A6" w:rsidRPr="00351C97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E50A6" w:rsidRPr="00351C97" w:rsidTr="003E683A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CE50A6" w:rsidRPr="00F92F4A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07" w:type="dxa"/>
            <w:vMerge/>
            <w:shd w:val="clear" w:color="auto" w:fill="E2EFD9" w:themeFill="accent6" w:themeFillTint="33"/>
            <w:vAlign w:val="center"/>
          </w:tcPr>
          <w:p w:rsidR="00CE50A6" w:rsidRPr="00F92F4A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CE50A6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CE50A6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E50A6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E50A6" w:rsidRPr="006D653D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CE50A6" w:rsidRPr="00803FBE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CE50A6" w:rsidRPr="00803FBE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CE50A6" w:rsidRDefault="00CE50A6" w:rsidP="003E683A">
            <w:pPr>
              <w:spacing w:before="24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E50A6" w:rsidRPr="00803FBE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textDirection w:val="btLr"/>
          </w:tcPr>
          <w:p w:rsidR="00CE50A6" w:rsidRPr="00CE50A6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50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ชื่อหน่วยงานเจ้าของ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CE50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แหล่งทุน</w:t>
            </w:r>
          </w:p>
          <w:p w:rsidR="00CE50A6" w:rsidRPr="00803FBE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E50A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E50A6" w:rsidRPr="00803FBE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E50A6" w:rsidRPr="00803FBE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CE50A6" w:rsidRPr="00803FBE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E50A6" w:rsidRPr="00803FBE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CE50A6" w:rsidRPr="00803FBE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CE50A6" w:rsidRPr="00803FBE" w:rsidRDefault="00CE50A6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CE50A6" w:rsidRPr="00351C97" w:rsidRDefault="00CE50A6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E50A6" w:rsidRPr="003A5A22" w:rsidTr="003E683A">
        <w:trPr>
          <w:trHeight w:val="153"/>
        </w:trPr>
        <w:tc>
          <w:tcPr>
            <w:tcW w:w="709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07" w:type="dxa"/>
          </w:tcPr>
          <w:p w:rsidR="00CE50A6" w:rsidRDefault="00CE50A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อเน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  เพียรทอง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รินภา  เพียรทอง</w:t>
            </w:r>
          </w:p>
        </w:tc>
        <w:tc>
          <w:tcPr>
            <w:tcW w:w="1673" w:type="dxa"/>
          </w:tcPr>
          <w:p w:rsidR="00CE50A6" w:rsidRPr="003A5A22" w:rsidRDefault="00CE50A6" w:rsidP="00CE50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คณะศึกษาศาสตร์</w:t>
            </w:r>
          </w:p>
        </w:tc>
        <w:tc>
          <w:tcPr>
            <w:tcW w:w="3430" w:type="dxa"/>
          </w:tcPr>
          <w:p w:rsidR="00CE50A6" w:rsidRDefault="00CE50A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ศึกษาผลการส่งเสริมและพัฒนาการจัดกิจกรรมทางกายสำหรับนักเรียนและครูกลุ่มสาระการเรียนรู้สุขศึกษาและพลศึกษา ตามนโยบายลดเวลาเรียน เพิ่มเวลารู้ ของสถาบันการพลศึกษา วิทยาเขตชลบุรี</w:t>
            </w:r>
          </w:p>
        </w:tc>
        <w:tc>
          <w:tcPr>
            <w:tcW w:w="709" w:type="dxa"/>
          </w:tcPr>
          <w:p w:rsidR="00CE50A6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CE50A6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CE50A6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CE50A6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E50A6" w:rsidRPr="00A61525" w:rsidRDefault="00CE50A6" w:rsidP="003E68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CE50A6" w:rsidRPr="003A5A22" w:rsidRDefault="00A973D9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E50A6" w:rsidRPr="003A5A22" w:rsidRDefault="00CE50A6" w:rsidP="003E68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CE50A6" w:rsidRPr="003A5A22" w:rsidRDefault="00CE50A6" w:rsidP="003E68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50A6" w:rsidRPr="003A5A22" w:rsidTr="003E683A">
        <w:trPr>
          <w:trHeight w:val="153"/>
        </w:trPr>
        <w:tc>
          <w:tcPr>
            <w:tcW w:w="709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07" w:type="dxa"/>
          </w:tcPr>
          <w:p w:rsidR="00CE50A6" w:rsidRDefault="00CE50A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ผศ.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ชนวัฒน์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ศรีพุ่มบาง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นายเทพรักษ์  กันพยุง</w:t>
            </w:r>
          </w:p>
        </w:tc>
        <w:tc>
          <w:tcPr>
            <w:tcW w:w="1673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คณะศึกษาศาสตร์</w:t>
            </w:r>
          </w:p>
        </w:tc>
        <w:tc>
          <w:tcPr>
            <w:tcW w:w="3430" w:type="dxa"/>
          </w:tcPr>
          <w:p w:rsidR="00CE50A6" w:rsidRDefault="00CE50A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การศึกษาคุณธรรมและจริยธรรมของนักศึกษา สถาบันการพลศึกษา วิทยาเขตชลบุรี</w:t>
            </w:r>
          </w:p>
        </w:tc>
        <w:tc>
          <w:tcPr>
            <w:tcW w:w="709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E50A6" w:rsidRPr="003A5A22" w:rsidRDefault="0031350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E50A6" w:rsidRPr="003A5A22" w:rsidRDefault="00A973D9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E50A6" w:rsidRPr="003A5A22" w:rsidRDefault="00CE50A6" w:rsidP="003E68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CE50A6" w:rsidRPr="003A5A22" w:rsidRDefault="00CE50A6" w:rsidP="003E68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E50A6" w:rsidRPr="003A5A22" w:rsidRDefault="00CE50A6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61BCF" w:rsidRDefault="00961BCF" w:rsidP="00961B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61BCF" w:rsidRDefault="00961BC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961BCF" w:rsidRDefault="00961BCF" w:rsidP="006A2C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6A2C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2561</w:t>
      </w:r>
    </w:p>
    <w:p w:rsidR="00961BCF" w:rsidRPr="006A4C8E" w:rsidRDefault="00961BCF" w:rsidP="00961B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681F2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ชลบุรี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681F2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ศึกษาศาสตร์</w:t>
      </w:r>
    </w:p>
    <w:tbl>
      <w:tblPr>
        <w:tblStyle w:val="a3"/>
        <w:tblW w:w="1613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807"/>
        <w:gridCol w:w="1673"/>
        <w:gridCol w:w="3430"/>
        <w:gridCol w:w="709"/>
        <w:gridCol w:w="425"/>
        <w:gridCol w:w="425"/>
        <w:gridCol w:w="425"/>
        <w:gridCol w:w="1134"/>
        <w:gridCol w:w="567"/>
        <w:gridCol w:w="567"/>
        <w:gridCol w:w="708"/>
        <w:gridCol w:w="567"/>
        <w:gridCol w:w="631"/>
        <w:gridCol w:w="645"/>
        <w:gridCol w:w="709"/>
      </w:tblGrid>
      <w:tr w:rsidR="00961BCF" w:rsidRPr="00351C97" w:rsidTr="00357848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961BCF" w:rsidRPr="00351C97" w:rsidRDefault="00961BCF" w:rsidP="003578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807" w:type="dxa"/>
            <w:vMerge w:val="restart"/>
            <w:shd w:val="clear" w:color="auto" w:fill="E2EFD9" w:themeFill="accent6" w:themeFillTint="33"/>
            <w:vAlign w:val="center"/>
          </w:tcPr>
          <w:p w:rsidR="00961BCF" w:rsidRPr="00090A22" w:rsidRDefault="00961BCF" w:rsidP="003578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961BCF" w:rsidRPr="00F92F4A" w:rsidRDefault="00961BCF" w:rsidP="003578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961BCF" w:rsidRPr="00F92F4A" w:rsidRDefault="00961BCF" w:rsidP="003578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961BCF" w:rsidRDefault="00961BCF" w:rsidP="003578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961BCF" w:rsidRDefault="00961BCF" w:rsidP="003578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118" w:type="dxa"/>
            <w:gridSpan w:val="5"/>
            <w:shd w:val="clear" w:color="auto" w:fill="E2EFD9" w:themeFill="accent6" w:themeFillTint="33"/>
            <w:vAlign w:val="center"/>
          </w:tcPr>
          <w:p w:rsidR="00961BCF" w:rsidRPr="00351C97" w:rsidRDefault="00961BCF" w:rsidP="003578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961BCF" w:rsidRPr="00F92F4A" w:rsidRDefault="00961BCF" w:rsidP="003578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961BCF" w:rsidRPr="00F92F4A" w:rsidRDefault="00961BCF" w:rsidP="003578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961BCF" w:rsidRPr="00351C97" w:rsidRDefault="00961BCF" w:rsidP="003578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61BCF" w:rsidRPr="00351C97" w:rsidTr="00357848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961BCF" w:rsidRPr="00F92F4A" w:rsidRDefault="00961BCF" w:rsidP="003578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07" w:type="dxa"/>
            <w:vMerge/>
            <w:shd w:val="clear" w:color="auto" w:fill="E2EFD9" w:themeFill="accent6" w:themeFillTint="33"/>
            <w:vAlign w:val="center"/>
          </w:tcPr>
          <w:p w:rsidR="00961BCF" w:rsidRPr="00F92F4A" w:rsidRDefault="00961BCF" w:rsidP="003578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961BCF" w:rsidRDefault="00961BCF" w:rsidP="003578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961BCF" w:rsidRDefault="00961BCF" w:rsidP="003578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961BCF" w:rsidRDefault="00961BCF" w:rsidP="0035784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961BCF" w:rsidRPr="006D653D" w:rsidRDefault="00961BCF" w:rsidP="0035784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961BCF" w:rsidRPr="00803FBE" w:rsidRDefault="00961BCF" w:rsidP="0035784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961BCF" w:rsidRPr="00803FBE" w:rsidRDefault="00961BCF" w:rsidP="0035784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961BCF" w:rsidRDefault="00961BCF" w:rsidP="00357848">
            <w:pPr>
              <w:spacing w:before="24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961BCF" w:rsidRPr="00803FBE" w:rsidRDefault="00961BCF" w:rsidP="0035784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textDirection w:val="btLr"/>
          </w:tcPr>
          <w:p w:rsidR="00961BCF" w:rsidRPr="00CE50A6" w:rsidRDefault="00961BCF" w:rsidP="0035784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50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ชื่อหน่วยงานเจ้าของ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CE50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แหล่งทุน</w:t>
            </w:r>
          </w:p>
          <w:p w:rsidR="00961BCF" w:rsidRPr="00803FBE" w:rsidRDefault="00961BCF" w:rsidP="0035784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E50A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61BCF" w:rsidRPr="00803FBE" w:rsidRDefault="00961BCF" w:rsidP="0035784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61BCF" w:rsidRPr="00803FBE" w:rsidRDefault="00961BCF" w:rsidP="0035784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961BCF" w:rsidRPr="00803FBE" w:rsidRDefault="00961BCF" w:rsidP="0035784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61BCF" w:rsidRPr="00803FBE" w:rsidRDefault="00961BCF" w:rsidP="0035784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961BCF" w:rsidRPr="00803FBE" w:rsidRDefault="00961BCF" w:rsidP="0035784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961BCF" w:rsidRPr="00803FBE" w:rsidRDefault="00961BCF" w:rsidP="0035784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961BCF" w:rsidRPr="00351C97" w:rsidRDefault="00961BCF" w:rsidP="003578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61BCF" w:rsidRPr="003A5A22" w:rsidTr="00357848">
        <w:trPr>
          <w:trHeight w:val="153"/>
        </w:trPr>
        <w:tc>
          <w:tcPr>
            <w:tcW w:w="709" w:type="dxa"/>
          </w:tcPr>
          <w:p w:rsidR="00961BCF" w:rsidRDefault="00961BCF" w:rsidP="003578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807" w:type="dxa"/>
          </w:tcPr>
          <w:p w:rsidR="00961BCF" w:rsidRDefault="00961BCF" w:rsidP="0035784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นายวโรดม 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ลดาวรรษ์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นางจันตรี 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ลดาวรรษ์</w:t>
            </w:r>
            <w:proofErr w:type="spellEnd"/>
          </w:p>
          <w:p w:rsidR="00961BCF" w:rsidRDefault="00961BCF" w:rsidP="0035784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73" w:type="dxa"/>
          </w:tcPr>
          <w:p w:rsidR="00961BCF" w:rsidRDefault="00961BCF" w:rsidP="003578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คณะศึกษาศาสตร์</w:t>
            </w:r>
          </w:p>
        </w:tc>
        <w:tc>
          <w:tcPr>
            <w:tcW w:w="3430" w:type="dxa"/>
          </w:tcPr>
          <w:p w:rsidR="00961BCF" w:rsidRDefault="00961BCF" w:rsidP="0035784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ผลการศึกษาการจัดกิจกรรทางกายโครงการร้อนนี้ สถาบันการพลศึกษา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มีกีฬาเพื่อ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ลูก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รัก</w:t>
            </w:r>
          </w:p>
        </w:tc>
        <w:tc>
          <w:tcPr>
            <w:tcW w:w="709" w:type="dxa"/>
          </w:tcPr>
          <w:p w:rsidR="00961BCF" w:rsidRPr="003A5A22" w:rsidRDefault="00961BCF" w:rsidP="003578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61BCF" w:rsidRPr="003A5A22" w:rsidRDefault="00961BCF" w:rsidP="003578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</w:tcPr>
          <w:p w:rsidR="00961BCF" w:rsidRPr="003A5A22" w:rsidRDefault="00961BCF" w:rsidP="003578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61BCF" w:rsidRPr="003A5A22" w:rsidRDefault="00961BCF" w:rsidP="003578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61BCF" w:rsidRPr="003A5A22" w:rsidRDefault="00961BCF" w:rsidP="003578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61BCF" w:rsidRPr="003A5A22" w:rsidRDefault="00A973D9" w:rsidP="003578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961BCF" w:rsidRPr="003A5A22" w:rsidRDefault="00961BCF" w:rsidP="003578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61BCF" w:rsidRPr="003A5A22" w:rsidRDefault="00961BCF" w:rsidP="003578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61BCF" w:rsidRPr="003A5A22" w:rsidRDefault="00961BCF" w:rsidP="003578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961BCF" w:rsidRPr="003A5A22" w:rsidRDefault="00961BCF" w:rsidP="003578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961BCF" w:rsidRPr="003A5A22" w:rsidRDefault="00961BCF" w:rsidP="003578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61BCF" w:rsidRPr="003A5A22" w:rsidRDefault="00961BCF" w:rsidP="003578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274BC" w:rsidRDefault="00B274BC" w:rsidP="00961BC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1BCF" w:rsidRPr="003A5A22" w:rsidRDefault="00CF5D71" w:rsidP="00961BCF">
      <w:pPr>
        <w:jc w:val="center"/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D5B5A" wp14:editId="16F66A42">
                <wp:simplePos x="0" y="0"/>
                <wp:positionH relativeFrom="column">
                  <wp:posOffset>6175375</wp:posOffset>
                </wp:positionH>
                <wp:positionV relativeFrom="paragraph">
                  <wp:posOffset>263525</wp:posOffset>
                </wp:positionV>
                <wp:extent cx="3038475" cy="16573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D71" w:rsidRDefault="00961BCF" w:rsidP="00961BCF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:rsidR="00961BCF" w:rsidRPr="00F91CCB" w:rsidRDefault="00961BCF" w:rsidP="00961B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</w:t>
                            </w:r>
                            <w:r w:rsidR="008C59C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proofErr w:type="spellStart"/>
                            <w:r w:rsidR="008C59C9" w:rsidRPr="008C59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อุทัยวรรณ</w:t>
                            </w:r>
                            <w:proofErr w:type="spellEnd"/>
                            <w:r w:rsidR="008C59C9" w:rsidRPr="008C59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ทองสุข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B274B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....ผู้รายงาน</w:t>
                            </w:r>
                          </w:p>
                          <w:p w:rsidR="00961BCF" w:rsidRPr="00F91CCB" w:rsidRDefault="00961BCF" w:rsidP="00961B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B274B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อุทัยวรรณ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ทองสุข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961BCF" w:rsidRPr="00F91CCB" w:rsidRDefault="00961BCF" w:rsidP="00961BC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61B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CF5D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หัวหน้างานวิจัยและนวัตกรรมระดับวิทยาเขต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6.25pt;margin-top:20.75pt;width:239.25pt;height:1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" fillcolor="white [3201]" stroked="f" strokeweight=".5pt">
                <v:textbox>
                  <w:txbxContent>
                    <w:p w:rsidR="00CF5D71" w:rsidRDefault="00961BCF" w:rsidP="00961BCF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:rsidR="00961BCF" w:rsidRPr="00F91CCB" w:rsidRDefault="00961BCF" w:rsidP="00961B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</w:t>
                      </w:r>
                      <w:r w:rsidR="008C59C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</w:t>
                      </w:r>
                      <w:proofErr w:type="spellStart"/>
                      <w:r w:rsidR="008C59C9" w:rsidRPr="008C59C9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อุทัยวรรณ</w:t>
                      </w:r>
                      <w:proofErr w:type="spellEnd"/>
                      <w:r w:rsidR="008C59C9" w:rsidRPr="008C59C9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ทองสุข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="00B274B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....ผู้รายงาน</w:t>
                      </w:r>
                    </w:p>
                    <w:p w:rsidR="00961BCF" w:rsidRPr="00F91CCB" w:rsidRDefault="00961BCF" w:rsidP="00961B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B274B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อุทัยวรรณ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ทองสุข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961BCF" w:rsidRPr="00F91CCB" w:rsidRDefault="00961BCF" w:rsidP="00961BC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61B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CF5D7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หัวหน้างานวิจัยและนวัตกรรมระดับวิทยาเขต</w:t>
                      </w:r>
                    </w:p>
                  </w:txbxContent>
                </v:textbox>
              </v:shape>
            </w:pict>
          </mc:Fallback>
        </mc:AlternateContent>
      </w:r>
    </w:p>
    <w:p w:rsidR="00961BCF" w:rsidRPr="003A5A22" w:rsidRDefault="00961BCF" w:rsidP="00961BCF">
      <w:pPr>
        <w:rPr>
          <w:rFonts w:ascii="TH SarabunPSK" w:hAnsi="TH SarabunPSK" w:cs="TH SarabunPSK"/>
          <w:sz w:val="32"/>
          <w:szCs w:val="32"/>
        </w:rPr>
      </w:pPr>
    </w:p>
    <w:p w:rsidR="00284612" w:rsidRPr="00961BCF" w:rsidRDefault="00284612" w:rsidP="00F91CCB">
      <w:pPr>
        <w:rPr>
          <w:rFonts w:ascii="TH SarabunPSK" w:hAnsi="TH SarabunPSK" w:cs="TH SarabunPSK"/>
          <w:sz w:val="32"/>
          <w:szCs w:val="32"/>
        </w:rPr>
      </w:pPr>
    </w:p>
    <w:sectPr w:rsidR="00284612" w:rsidRPr="00961BCF" w:rsidSect="00961BCF">
      <w:pgSz w:w="16838" w:h="11906" w:orient="landscape"/>
      <w:pgMar w:top="426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90A22"/>
    <w:rsid w:val="000F2D2B"/>
    <w:rsid w:val="00164294"/>
    <w:rsid w:val="0019719D"/>
    <w:rsid w:val="001D100F"/>
    <w:rsid w:val="00264DAA"/>
    <w:rsid w:val="00267816"/>
    <w:rsid w:val="00280C3D"/>
    <w:rsid w:val="00284612"/>
    <w:rsid w:val="002C1FF9"/>
    <w:rsid w:val="002E2267"/>
    <w:rsid w:val="00313506"/>
    <w:rsid w:val="00351C97"/>
    <w:rsid w:val="003905C7"/>
    <w:rsid w:val="003A5A22"/>
    <w:rsid w:val="003F1B02"/>
    <w:rsid w:val="0046583D"/>
    <w:rsid w:val="004B433A"/>
    <w:rsid w:val="004C4329"/>
    <w:rsid w:val="004D39FE"/>
    <w:rsid w:val="004E0076"/>
    <w:rsid w:val="00515C17"/>
    <w:rsid w:val="00561B92"/>
    <w:rsid w:val="00652C7F"/>
    <w:rsid w:val="006558FC"/>
    <w:rsid w:val="00681F22"/>
    <w:rsid w:val="006A2C94"/>
    <w:rsid w:val="006A4C8E"/>
    <w:rsid w:val="006C4AEC"/>
    <w:rsid w:val="006D653D"/>
    <w:rsid w:val="007006B9"/>
    <w:rsid w:val="00750F2A"/>
    <w:rsid w:val="00790709"/>
    <w:rsid w:val="007C7814"/>
    <w:rsid w:val="007F090B"/>
    <w:rsid w:val="00803FBE"/>
    <w:rsid w:val="0080525A"/>
    <w:rsid w:val="008122C7"/>
    <w:rsid w:val="00841EB4"/>
    <w:rsid w:val="00864A49"/>
    <w:rsid w:val="008B2F50"/>
    <w:rsid w:val="008C59C9"/>
    <w:rsid w:val="008E6DE8"/>
    <w:rsid w:val="008F75BA"/>
    <w:rsid w:val="00961BCF"/>
    <w:rsid w:val="009B006C"/>
    <w:rsid w:val="009C6850"/>
    <w:rsid w:val="00A61525"/>
    <w:rsid w:val="00A973D9"/>
    <w:rsid w:val="00AA5DBC"/>
    <w:rsid w:val="00AB3269"/>
    <w:rsid w:val="00AE46A5"/>
    <w:rsid w:val="00B12EEB"/>
    <w:rsid w:val="00B274BC"/>
    <w:rsid w:val="00B323B4"/>
    <w:rsid w:val="00B6473C"/>
    <w:rsid w:val="00BD1600"/>
    <w:rsid w:val="00CD2A94"/>
    <w:rsid w:val="00CE50A6"/>
    <w:rsid w:val="00CF5D71"/>
    <w:rsid w:val="00CF7487"/>
    <w:rsid w:val="00D22C48"/>
    <w:rsid w:val="00D312FA"/>
    <w:rsid w:val="00D82F9C"/>
    <w:rsid w:val="00E1021C"/>
    <w:rsid w:val="00E42633"/>
    <w:rsid w:val="00E52269"/>
    <w:rsid w:val="00EF6B15"/>
    <w:rsid w:val="00F224EA"/>
    <w:rsid w:val="00F33267"/>
    <w:rsid w:val="00F332A5"/>
    <w:rsid w:val="00F4303A"/>
    <w:rsid w:val="00F56AF9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744</Words>
  <Characters>4244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Lenovo</cp:lastModifiedBy>
  <cp:revision>21</cp:revision>
  <cp:lastPrinted>2022-07-07T14:24:00Z</cp:lastPrinted>
  <dcterms:created xsi:type="dcterms:W3CDTF">2022-07-06T06:25:00Z</dcterms:created>
  <dcterms:modified xsi:type="dcterms:W3CDTF">2022-07-24T14:40:00Z</dcterms:modified>
</cp:coreProperties>
</file>