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F966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F966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D6181F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ชุมพร </w:t>
      </w:r>
    </w:p>
    <w:p w:rsidR="006A4C8E" w:rsidRPr="00356403" w:rsidRDefault="00164294" w:rsidP="00356403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1163"/>
        <w:gridCol w:w="2693"/>
        <w:gridCol w:w="567"/>
        <w:gridCol w:w="567"/>
        <w:gridCol w:w="567"/>
        <w:gridCol w:w="709"/>
        <w:gridCol w:w="2806"/>
        <w:gridCol w:w="567"/>
        <w:gridCol w:w="596"/>
        <w:gridCol w:w="709"/>
        <w:gridCol w:w="708"/>
        <w:gridCol w:w="1276"/>
        <w:gridCol w:w="851"/>
      </w:tblGrid>
      <w:tr w:rsidR="00C751FD" w:rsidRPr="00F92F4A" w:rsidTr="00825C60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63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806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80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825C60">
        <w:trPr>
          <w:cantSplit/>
          <w:trHeight w:val="2012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3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806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825C60">
        <w:trPr>
          <w:trHeight w:val="103"/>
        </w:trPr>
        <w:tc>
          <w:tcPr>
            <w:tcW w:w="680" w:type="dxa"/>
          </w:tcPr>
          <w:p w:rsidR="00C751FD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พงษ์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ศักดิ์ ผกามาศ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สุริยะ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วชิรวงศ์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ไพศาล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ฤทธิ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เดช พรหมดี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พิภพ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วชัง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เงิน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นฤ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มล  รอดเนียม</w:t>
            </w:r>
          </w:p>
          <w:p w:rsidR="00C751FD" w:rsidRPr="00D6181F" w:rsidRDefault="00C751FD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3" w:type="dxa"/>
          </w:tcPr>
          <w:p w:rsidR="00C751FD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C751FD" w:rsidRPr="00D6181F" w:rsidRDefault="00D618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ปัจจัยเชิงกลยุทธ์องค์กรที่ส่งผลต่อความสำเร็จของการใช้แพลตฟอร์มการศึกษา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ดิจิทัล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ของสถาบันอุดมศึกษาในภาคตะวันออกเฉียงเหนือ</w:t>
            </w: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The 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PSU Education Conference (Online) A Better Change in Higher Education for Future Economy</w:t>
            </w:r>
          </w:p>
          <w:p w:rsidR="00D6181F" w:rsidRPr="00D6181F" w:rsidRDefault="00D6181F" w:rsidP="009720B0">
            <w:pPr>
              <w:spacing w:before="240"/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วันที่ 6</w:t>
            </w: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– 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7 พฤษภาคม 2564</w:t>
            </w:r>
          </w:p>
          <w:p w:rsidR="00C751FD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มหาวิทยาลัยสงขลานครินทร์</w:t>
            </w:r>
          </w:p>
          <w:p w:rsidR="009720B0" w:rsidRPr="00D6181F" w:rsidRDefault="009720B0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6" w:type="dxa"/>
          </w:tcPr>
          <w:p w:rsidR="00C751FD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825C60">
        <w:trPr>
          <w:trHeight w:val="103"/>
        </w:trPr>
        <w:tc>
          <w:tcPr>
            <w:tcW w:w="680" w:type="dxa"/>
          </w:tcPr>
          <w:p w:rsidR="00C751FD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84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สุริยะ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วชิรวงศ์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ไพศาล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ฤทธิ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เดช พรหมดี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นฤ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มล  รอดเนียม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พิภพ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วชัง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เงิน</w:t>
            </w:r>
          </w:p>
          <w:p w:rsidR="00C751FD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พงษ์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ศักดิ์ ผกามาศ</w:t>
            </w:r>
          </w:p>
        </w:tc>
        <w:tc>
          <w:tcPr>
            <w:tcW w:w="1163" w:type="dxa"/>
          </w:tcPr>
          <w:p w:rsidR="00C751FD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C751FD" w:rsidRPr="00D6181F" w:rsidRDefault="00D618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การศึกษาองค์ประกอบของการจัดองค์กรแห่งนวัตกรรมทางการศึกษายุค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ดิจิทัล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สำหรับสถานศึกษา ขั้นพื้นฐานที่เหมาะสมในประเทศไทย</w:t>
            </w: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06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The 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PSU Education Conference (Online) A Better Change in Higher Education for Future Economy</w:t>
            </w:r>
          </w:p>
          <w:p w:rsidR="00D6181F" w:rsidRPr="00D6181F" w:rsidRDefault="00D6181F" w:rsidP="009720B0">
            <w:pPr>
              <w:spacing w:before="240"/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วันที่ 6</w:t>
            </w: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– 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7 พฤษภาคม 2564</w:t>
            </w:r>
          </w:p>
          <w:p w:rsidR="00C751FD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มหาวิทยาลัยสงขลานครินทร์</w:t>
            </w:r>
          </w:p>
          <w:p w:rsidR="009720B0" w:rsidRDefault="009720B0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56403" w:rsidRPr="00D6181F" w:rsidRDefault="00356403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:rsidR="00C751FD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F96608" w:rsidRDefault="00F96608">
      <w:pPr>
        <w:rPr>
          <w:rFonts w:hint="cs"/>
        </w:rPr>
      </w:pPr>
    </w:p>
    <w:p w:rsidR="00F96608" w:rsidRDefault="00F96608">
      <w:pPr>
        <w:rPr>
          <w:rFonts w:hint="cs"/>
        </w:rPr>
      </w:pPr>
    </w:p>
    <w:p w:rsidR="00F96608" w:rsidRDefault="00F96608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1163"/>
        <w:gridCol w:w="2693"/>
        <w:gridCol w:w="567"/>
        <w:gridCol w:w="567"/>
        <w:gridCol w:w="567"/>
        <w:gridCol w:w="709"/>
        <w:gridCol w:w="2806"/>
        <w:gridCol w:w="567"/>
        <w:gridCol w:w="596"/>
        <w:gridCol w:w="709"/>
        <w:gridCol w:w="708"/>
        <w:gridCol w:w="1276"/>
        <w:gridCol w:w="851"/>
      </w:tblGrid>
      <w:tr w:rsidR="00F96608" w:rsidRPr="00F92F4A" w:rsidTr="008B2A74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F96608" w:rsidRPr="00F352B3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F96608" w:rsidRPr="00F352B3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F96608" w:rsidRPr="00F352B3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63" w:type="dxa"/>
            <w:vMerge w:val="restart"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806" w:type="dxa"/>
            <w:vMerge w:val="restart"/>
            <w:shd w:val="clear" w:color="auto" w:fill="E2EFD9" w:themeFill="accent6" w:themeFillTint="33"/>
            <w:vAlign w:val="center"/>
          </w:tcPr>
          <w:p w:rsidR="00F96608" w:rsidRPr="001675B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80" w:type="dxa"/>
            <w:gridSpan w:val="4"/>
            <w:shd w:val="clear" w:color="auto" w:fill="E2EFD9" w:themeFill="accent6" w:themeFillTint="33"/>
            <w:vAlign w:val="center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F96608" w:rsidRPr="00C751FD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F96608" w:rsidRPr="00C751FD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6608" w:rsidRPr="00F92F4A" w:rsidTr="008B2A74">
        <w:trPr>
          <w:cantSplit/>
          <w:trHeight w:val="2012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3" w:type="dxa"/>
            <w:vMerge/>
            <w:shd w:val="clear" w:color="auto" w:fill="E2EFD9" w:themeFill="accent6" w:themeFillTint="33"/>
            <w:vAlign w:val="center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806" w:type="dxa"/>
            <w:vMerge/>
            <w:shd w:val="clear" w:color="auto" w:fill="E2EFD9" w:themeFill="accent6" w:themeFillTint="33"/>
            <w:textDirection w:val="btLr"/>
          </w:tcPr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492188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F96608" w:rsidRPr="006D653D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F96608" w:rsidRPr="00492188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825C60">
        <w:trPr>
          <w:trHeight w:val="99"/>
        </w:trPr>
        <w:tc>
          <w:tcPr>
            <w:tcW w:w="680" w:type="dxa"/>
          </w:tcPr>
          <w:p w:rsidR="00C751FD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84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อุไร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</w:t>
            </w:r>
          </w:p>
          <w:p w:rsidR="00C751FD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ชลธร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สิ้ว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อินทร์</w:t>
            </w:r>
          </w:p>
        </w:tc>
        <w:tc>
          <w:tcPr>
            <w:tcW w:w="1163" w:type="dxa"/>
          </w:tcPr>
          <w:p w:rsidR="00C751FD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C751FD" w:rsidRPr="00D6181F" w:rsidRDefault="00D618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การวิเคราะห์เนื้อหาวิทยานิพนธ์ มหาวิทยาลัยการกีฬาแห่งชาติ</w:t>
            </w: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D6181F" w:rsidRDefault="00EE6B2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06" w:type="dxa"/>
          </w:tcPr>
          <w:p w:rsidR="00C751FD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ประชุมวิชาการระดับชาติมหาวิทยาลัยราช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กลุ่มศรีอยุธยา ครั้งที่ 11 </w:t>
            </w:r>
            <w:r w:rsidRPr="00D6181F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งานวิจัยและนวัตกรรมเพื่อการพัฒนาชุมชนเชิงพื้นที่</w:t>
            </w: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” </w:t>
            </w:r>
            <w:r w:rsidR="00825C60">
              <w:rPr>
                <w:rFonts w:ascii="TH SarabunPSK" w:hAnsi="TH SarabunPSK" w:cs="TH SarabunPSK"/>
                <w:sz w:val="24"/>
                <w:szCs w:val="24"/>
                <w:cs/>
              </w:rPr>
              <w:t>วันที่ 15 กรกฎาคม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2564 ณ มหาวิทยาลัยราช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ราชนครินทร์ อำเภอเมือง จังหวัดฉะเชิงเทรา </w:t>
            </w:r>
            <w:r w:rsidR="00825C60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(รูปแบบออนไลน์)</w:t>
            </w: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:rsidR="00C751FD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825C60">
        <w:trPr>
          <w:trHeight w:val="103"/>
        </w:trPr>
        <w:tc>
          <w:tcPr>
            <w:tcW w:w="680" w:type="dxa"/>
          </w:tcPr>
          <w:p w:rsidR="00C751FD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84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จิรยุทธ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คงพยัคฒ์</w:t>
            </w:r>
            <w:proofErr w:type="spellEnd"/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อุไร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</w:t>
            </w:r>
          </w:p>
          <w:p w:rsidR="00C751FD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ธีรดา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ศิ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ริภิรมย์</w:t>
            </w:r>
          </w:p>
        </w:tc>
        <w:tc>
          <w:tcPr>
            <w:tcW w:w="1163" w:type="dxa"/>
          </w:tcPr>
          <w:p w:rsidR="009720B0" w:rsidRPr="009720B0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C751FD" w:rsidRPr="00D6181F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C751FD" w:rsidRPr="00D6181F" w:rsidRDefault="00D618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ปัจจัยการมีส่วนร่วมทางการเมืองของนักศึกษามหาวิทยาลัยการกีฬาแห่งชาติ วิทยาเขตภาคใต้</w:t>
            </w: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D6181F" w:rsidRDefault="00EE6B2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06" w:type="dxa"/>
          </w:tcPr>
          <w:p w:rsidR="00C751FD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 สาขามนุษยศาสตร์และสังคมศาสตร์ ครั้งที่ 5 ประจำปี 2564 วันที่ 2 สิงหาคม 2564 </w:t>
            </w:r>
            <w:r w:rsidR="00825C60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ณ อาคารสิริวิทยา คณะศิลปะศาสตร์ มหาวิทยาลัยมหิดล ศาลายา </w:t>
            </w:r>
            <w:r w:rsidR="00825C60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(รูปแบบออนไลน์)</w:t>
            </w:r>
          </w:p>
        </w:tc>
        <w:tc>
          <w:tcPr>
            <w:tcW w:w="567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:rsidR="00C751FD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D618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6181F" w:rsidRPr="003A5A22" w:rsidTr="00825C60">
        <w:trPr>
          <w:trHeight w:val="103"/>
        </w:trPr>
        <w:tc>
          <w:tcPr>
            <w:tcW w:w="680" w:type="dxa"/>
          </w:tcPr>
          <w:p w:rsidR="00D6181F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84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กฤษณะ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เริงสูงเนิน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รสสุคนธ์  ธัญถนอม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ชัยศิริ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พลหาญ</w:t>
            </w:r>
          </w:p>
        </w:tc>
        <w:tc>
          <w:tcPr>
            <w:tcW w:w="1163" w:type="dxa"/>
          </w:tcPr>
          <w:p w:rsidR="009720B0" w:rsidRPr="009720B0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D6181F" w:rsidRPr="00D6181F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ความต้องการใช้บริการ การให้คำปรึกษาที่ศูนย์มา</w:t>
            </w:r>
            <w:r w:rsidR="00825C60">
              <w:rPr>
                <w:rFonts w:ascii="TH SarabunPSK" w:hAnsi="TH SarabunPSK" w:cs="TH SarabunPSK"/>
                <w:sz w:val="24"/>
                <w:szCs w:val="24"/>
                <w:cs/>
              </w:rPr>
              <w:t>ย</w:t>
            </w:r>
            <w:proofErr w:type="spellStart"/>
            <w:r w:rsidR="00825C60">
              <w:rPr>
                <w:rFonts w:ascii="TH SarabunPSK" w:hAnsi="TH SarabunPSK" w:cs="TH SarabunPSK"/>
                <w:sz w:val="24"/>
                <w:szCs w:val="24"/>
                <w:cs/>
              </w:rPr>
              <w:t>แคร์</w:t>
            </w:r>
            <w:proofErr w:type="spellEnd"/>
            <w:r w:rsidR="00825C60">
              <w:rPr>
                <w:rFonts w:ascii="TH SarabunPSK" w:hAnsi="TH SarabunPSK" w:cs="TH SarabunPSK"/>
                <w:sz w:val="24"/>
                <w:szCs w:val="24"/>
                <w:cs/>
              </w:rPr>
              <w:t>เซ็น</w:t>
            </w:r>
            <w:proofErr w:type="spellStart"/>
            <w:r w:rsidR="00825C60">
              <w:rPr>
                <w:rFonts w:ascii="TH SarabunPSK" w:hAnsi="TH SarabunPSK" w:cs="TH SarabunPSK"/>
                <w:sz w:val="24"/>
                <w:szCs w:val="24"/>
                <w:cs/>
              </w:rPr>
              <w:t>เตอร์</w:t>
            </w:r>
            <w:proofErr w:type="spellEnd"/>
            <w:r w:rsidR="00825C60">
              <w:rPr>
                <w:rFonts w:ascii="TH SarabunPSK" w:hAnsi="TH SarabunPSK" w:cs="TH SarabunPSK"/>
                <w:sz w:val="24"/>
                <w:szCs w:val="24"/>
                <w:cs/>
              </w:rPr>
              <w:t>ของคณะศึกษาศาสตร</w:t>
            </w:r>
            <w:r w:rsidR="00825C6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์ 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มหาวิทยาลัยขอนแก่น</w:t>
            </w: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81F" w:rsidRPr="00D6181F" w:rsidRDefault="00EE6B2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06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 ครั้งที่ 3 พ.ศ. 2564 วันที่ 25 พฤษภาคม 2564 </w:t>
            </w:r>
            <w:r w:rsidR="00825C60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ณ มหาวิทยาลัยมหา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มงกุฏ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ราชวิทยาลัย</w:t>
            </w: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:rsidR="00D6181F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6181F" w:rsidRPr="003A5A22" w:rsidTr="00825C60">
        <w:trPr>
          <w:trHeight w:val="103"/>
        </w:trPr>
        <w:tc>
          <w:tcPr>
            <w:tcW w:w="680" w:type="dxa"/>
          </w:tcPr>
          <w:p w:rsidR="00D6181F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84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รสสุคนธ์  ธัญถนอม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กฤษณะ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เริงสูงเนิน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วัน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ชัยศิริ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พลหาญ</w:t>
            </w:r>
          </w:p>
        </w:tc>
        <w:tc>
          <w:tcPr>
            <w:tcW w:w="1163" w:type="dxa"/>
          </w:tcPr>
          <w:p w:rsidR="009720B0" w:rsidRPr="009720B0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D6181F" w:rsidRPr="00D6181F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D6181F" w:rsidRPr="00D6181F" w:rsidRDefault="00D618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การปรับตัวในสถานการณ์โควิด-19 </w:t>
            </w:r>
            <w:r w:rsidR="00825C60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ของนักเรียนประกาศนียบัตรวิชาชีพ วิทยาลัยเทคโนโลยีคุ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วานันท์</w:t>
            </w:r>
            <w:proofErr w:type="spellEnd"/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81F" w:rsidRPr="00D6181F" w:rsidRDefault="00EE6B2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06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 ครั้งที่ 3 พ.ศ. 2564 วันที่ 25 พฤษภาคม 2564 </w:t>
            </w:r>
            <w:r w:rsidR="00825C60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ณ มหาวิทยาลัยมหา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มงกุฏ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ราชวิทยาลัย</w:t>
            </w: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:rsidR="00D6181F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F96608" w:rsidRDefault="00F96608">
      <w:pPr>
        <w:rPr>
          <w:rFonts w:hint="cs"/>
        </w:rPr>
      </w:pPr>
    </w:p>
    <w:p w:rsidR="00F96608" w:rsidRDefault="00F96608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1843"/>
        <w:gridCol w:w="1163"/>
        <w:gridCol w:w="2693"/>
        <w:gridCol w:w="567"/>
        <w:gridCol w:w="567"/>
        <w:gridCol w:w="567"/>
        <w:gridCol w:w="709"/>
        <w:gridCol w:w="2806"/>
        <w:gridCol w:w="567"/>
        <w:gridCol w:w="596"/>
        <w:gridCol w:w="709"/>
        <w:gridCol w:w="708"/>
        <w:gridCol w:w="1276"/>
        <w:gridCol w:w="851"/>
      </w:tblGrid>
      <w:tr w:rsidR="00F96608" w:rsidRPr="00F92F4A" w:rsidTr="008B2A74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F96608" w:rsidRPr="00F352B3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:rsidR="00F96608" w:rsidRPr="00F352B3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F96608" w:rsidRPr="00F352B3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63" w:type="dxa"/>
            <w:vMerge w:val="restart"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806" w:type="dxa"/>
            <w:vMerge w:val="restart"/>
            <w:shd w:val="clear" w:color="auto" w:fill="E2EFD9" w:themeFill="accent6" w:themeFillTint="33"/>
            <w:vAlign w:val="center"/>
          </w:tcPr>
          <w:p w:rsidR="00F96608" w:rsidRPr="001675B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80" w:type="dxa"/>
            <w:gridSpan w:val="4"/>
            <w:shd w:val="clear" w:color="auto" w:fill="E2EFD9" w:themeFill="accent6" w:themeFillTint="33"/>
            <w:vAlign w:val="center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F96608" w:rsidRPr="00C751FD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F96608" w:rsidRPr="00C751FD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96608" w:rsidRPr="00F92F4A" w:rsidTr="008B2A74">
        <w:trPr>
          <w:cantSplit/>
          <w:trHeight w:val="2012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3" w:type="dxa"/>
            <w:vMerge/>
            <w:shd w:val="clear" w:color="auto" w:fill="E2EFD9" w:themeFill="accent6" w:themeFillTint="33"/>
            <w:vAlign w:val="center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F96608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F96608" w:rsidRPr="00E10F1F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806" w:type="dxa"/>
            <w:vMerge/>
            <w:shd w:val="clear" w:color="auto" w:fill="E2EFD9" w:themeFill="accent6" w:themeFillTint="33"/>
            <w:textDirection w:val="btLr"/>
          </w:tcPr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F96608" w:rsidRPr="00492188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F96608" w:rsidRPr="006D653D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F96608" w:rsidRPr="00492188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F96608" w:rsidRPr="00803FBE" w:rsidRDefault="00F96608" w:rsidP="008B2A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F96608" w:rsidRPr="00F92F4A" w:rsidRDefault="00F96608" w:rsidP="008B2A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181F" w:rsidRPr="003A5A22" w:rsidTr="00825C60">
        <w:trPr>
          <w:trHeight w:val="103"/>
        </w:trPr>
        <w:tc>
          <w:tcPr>
            <w:tcW w:w="680" w:type="dxa"/>
          </w:tcPr>
          <w:p w:rsidR="00D6181F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843" w:type="dxa"/>
          </w:tcPr>
          <w:p w:rsidR="00D6181F" w:rsidRPr="00D6181F" w:rsidRDefault="00356403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="00D6181F" w:rsidRPr="00D6181F">
              <w:rPr>
                <w:rFonts w:ascii="TH SarabunPSK" w:hAnsi="TH SarabunPSK" w:cs="TH SarabunPSK"/>
                <w:sz w:val="24"/>
                <w:szCs w:val="24"/>
              </w:rPr>
              <w:t xml:space="preserve">Suriya </w:t>
            </w:r>
            <w:proofErr w:type="spellStart"/>
            <w:r w:rsidR="00D6181F" w:rsidRPr="00D6181F">
              <w:rPr>
                <w:rFonts w:ascii="TH SarabunPSK" w:hAnsi="TH SarabunPSK" w:cs="TH SarabunPSK"/>
                <w:sz w:val="24"/>
                <w:szCs w:val="24"/>
              </w:rPr>
              <w:t>Wachirawongpaisarn</w:t>
            </w:r>
            <w:proofErr w:type="spellEnd"/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Ritthidech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Phomdee</w:t>
            </w:r>
            <w:proofErr w:type="spellEnd"/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Phongsak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Phakamach</w:t>
            </w:r>
            <w:proofErr w:type="spellEnd"/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Darunee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Panjarattanakorn</w:t>
            </w:r>
            <w:proofErr w:type="spellEnd"/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Narumon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Rodniam</w:t>
            </w:r>
            <w:proofErr w:type="spellEnd"/>
          </w:p>
        </w:tc>
        <w:tc>
          <w:tcPr>
            <w:tcW w:w="1163" w:type="dxa"/>
          </w:tcPr>
          <w:p w:rsidR="009720B0" w:rsidRPr="009720B0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D6181F" w:rsidRPr="00D6181F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D6181F" w:rsidRPr="00D6181F" w:rsidRDefault="00D618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</w:rPr>
              <w:t>A Conceptual Juristic School Administration Framework by Guidelines for Quality Excellence in Thailand 4.0 Education Reform and Implementation</w:t>
            </w: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D6181F" w:rsidRPr="00D6181F" w:rsidRDefault="00EE6B2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806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The Second RMUTR International Conference Proceedings 2021 The First RICE International Conference Proceedings, 7 – 9 July 2021,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Rajamangala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 University of Technology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</w:rPr>
              <w:t>Rattanakosin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:rsidR="00D6181F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6181F" w:rsidRPr="003A5A22" w:rsidTr="00825C60">
        <w:trPr>
          <w:trHeight w:val="103"/>
        </w:trPr>
        <w:tc>
          <w:tcPr>
            <w:tcW w:w="680" w:type="dxa"/>
          </w:tcPr>
          <w:p w:rsidR="00D6181F" w:rsidRPr="00D6181F" w:rsidRDefault="00825C6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รังสิมา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หนูน้อย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เจน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วิทย์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ดิษ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ขนาน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อนุรักษ์ ปักกา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ระนัง</w:t>
            </w:r>
            <w:proofErr w:type="spellEnd"/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โชคชัย ปัญญาคำ</w:t>
            </w:r>
          </w:p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ชานน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สรรเสริญ</w:t>
            </w:r>
          </w:p>
        </w:tc>
        <w:tc>
          <w:tcPr>
            <w:tcW w:w="1163" w:type="dxa"/>
          </w:tcPr>
          <w:p w:rsidR="009720B0" w:rsidRPr="009720B0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D6181F" w:rsidRPr="00D6181F" w:rsidRDefault="009720B0" w:rsidP="009720B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20B0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D6181F" w:rsidRPr="00D6181F" w:rsidRDefault="00D618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ปัจจัยที่มีผลต่อการเป็นนักกีฬาอี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สปอร์ต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มหาวิทยาลัยการกีฬาแห่งชาติ</w:t>
            </w:r>
          </w:p>
        </w:tc>
        <w:tc>
          <w:tcPr>
            <w:tcW w:w="567" w:type="dxa"/>
          </w:tcPr>
          <w:p w:rsidR="00D6181F" w:rsidRPr="00D6181F" w:rsidRDefault="00EE6B2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06" w:type="dxa"/>
          </w:tcPr>
          <w:p w:rsidR="00D6181F" w:rsidRPr="00D6181F" w:rsidRDefault="00D6181F" w:rsidP="00D618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วารสารคณะพลศึกษา มหาวิทยาลัยศรีนครินทรวิ</w:t>
            </w:r>
            <w:proofErr w:type="spellStart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ปีที่ 24 </w:t>
            </w:r>
            <w:r w:rsidR="00825C60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เล่มที่ 2 กรกฎาคม </w:t>
            </w:r>
            <w:r w:rsidRPr="00D6181F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D6181F">
              <w:rPr>
                <w:rFonts w:ascii="TH SarabunPSK" w:hAnsi="TH SarabunPSK" w:cs="TH SarabunPSK"/>
                <w:sz w:val="24"/>
                <w:szCs w:val="24"/>
                <w:cs/>
              </w:rPr>
              <w:t>ธันวาคม 2564</w:t>
            </w:r>
          </w:p>
        </w:tc>
        <w:tc>
          <w:tcPr>
            <w:tcW w:w="567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6" w:type="dxa"/>
          </w:tcPr>
          <w:p w:rsidR="00D6181F" w:rsidRPr="00D6181F" w:rsidRDefault="009720B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D6181F" w:rsidRPr="00D6181F" w:rsidRDefault="00D618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825C60" w:rsidRDefault="00825C60" w:rsidP="00E232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84612" w:rsidRPr="009720B0" w:rsidRDefault="007273BA" w:rsidP="00E2321C">
      <w:pPr>
        <w:spacing w:after="0" w:line="240" w:lineRule="auto"/>
        <w:rPr>
          <w:rFonts w:ascii="TH SarabunPSK" w:hAnsi="TH SarabunPSK" w:cs="TH SarabunPSK"/>
          <w:sz w:val="28"/>
        </w:rPr>
      </w:pPr>
      <w:r w:rsidRPr="009720B0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9720B0">
        <w:rPr>
          <w:rFonts w:ascii="TH SarabunPSK" w:hAnsi="TH SarabunPSK" w:cs="TH SarabunPSK"/>
          <w:b/>
          <w:bCs/>
          <w:sz w:val="28"/>
        </w:rPr>
        <w:t>:</w:t>
      </w:r>
      <w:r w:rsidRPr="009720B0">
        <w:rPr>
          <w:rFonts w:ascii="TH SarabunPSK" w:hAnsi="TH SarabunPSK" w:cs="TH SarabunPSK" w:hint="cs"/>
          <w:sz w:val="28"/>
          <w:cs/>
        </w:rPr>
        <w:t xml:space="preserve"> </w:t>
      </w:r>
      <w:r w:rsidR="00E2321C" w:rsidRPr="009720B0">
        <w:rPr>
          <w:rFonts w:ascii="TH SarabunPSK" w:hAnsi="TH SarabunPSK" w:cs="TH SarabunPSK" w:hint="cs"/>
          <w:sz w:val="28"/>
          <w:cs/>
        </w:rPr>
        <w:t xml:space="preserve">1. </w:t>
      </w:r>
      <w:r w:rsidRPr="009720B0">
        <w:rPr>
          <w:rFonts w:ascii="TH SarabunPSK" w:hAnsi="TH SarabunPSK" w:cs="TH SarabunPSK" w:hint="cs"/>
          <w:sz w:val="28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284612" w:rsidRPr="00F96608" w:rsidRDefault="00E2321C" w:rsidP="00F96608">
      <w:pPr>
        <w:spacing w:after="0" w:line="240" w:lineRule="auto"/>
        <w:rPr>
          <w:rFonts w:ascii="TH SarabunPSK" w:hAnsi="TH SarabunPSK" w:cs="TH SarabunPSK"/>
          <w:sz w:val="28"/>
        </w:rPr>
      </w:pPr>
      <w:r w:rsidRPr="009720B0">
        <w:rPr>
          <w:rFonts w:ascii="TH SarabunPSK" w:hAnsi="TH SarabunPSK" w:cs="TH SarabunPSK" w:hint="cs"/>
          <w:sz w:val="28"/>
          <w:cs/>
        </w:rPr>
        <w:t xml:space="preserve">               </w:t>
      </w:r>
      <w:r w:rsidRPr="009720B0">
        <w:rPr>
          <w:rFonts w:ascii="TH SarabunPSK" w:hAnsi="TH SarabunPSK" w:cs="TH SarabunPSK"/>
          <w:sz w:val="28"/>
          <w:cs/>
        </w:rPr>
        <w:t>2. หากผลงานวิจัยได้รับทุนสนับสนุนจากหน่วยงานภายนอกเพ</w:t>
      </w:r>
      <w:r w:rsidR="00F96608">
        <w:rPr>
          <w:rFonts w:ascii="TH SarabunPSK" w:hAnsi="TH SarabunPSK" w:cs="TH SarabunPSK"/>
          <w:sz w:val="28"/>
          <w:cs/>
        </w:rPr>
        <w:t>ื่อต่อยอดผลงานวิจัยเดิม โปรด</w:t>
      </w:r>
      <w:proofErr w:type="spellStart"/>
      <w:r w:rsidR="00F96608">
        <w:rPr>
          <w:rFonts w:ascii="TH SarabunPSK" w:hAnsi="TH SarabunPSK" w:cs="TH SarabunPSK"/>
          <w:sz w:val="28"/>
          <w:cs/>
        </w:rPr>
        <w:t>ระบ</w:t>
      </w:r>
      <w:bookmarkStart w:id="0" w:name="_GoBack"/>
      <w:bookmarkEnd w:id="0"/>
      <w:proofErr w:type="spellEnd"/>
      <w:r w:rsidR="00825C60" w:rsidRPr="00825C60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482C7" wp14:editId="5FB9F03F">
                <wp:simplePos x="0" y="0"/>
                <wp:positionH relativeFrom="column">
                  <wp:posOffset>6712668</wp:posOffset>
                </wp:positionH>
                <wp:positionV relativeFrom="paragraph">
                  <wp:posOffset>296241</wp:posOffset>
                </wp:positionV>
                <wp:extent cx="3038475" cy="112141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5C60" w:rsidRDefault="00825C60" w:rsidP="00825C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</w:t>
                            </w:r>
                          </w:p>
                          <w:p w:rsidR="00825C60" w:rsidRDefault="00825C60" w:rsidP="00825C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825C60" w:rsidRDefault="00825C60" w:rsidP="00825C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825C60" w:rsidRDefault="00825C60" w:rsidP="00825C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8.55pt;margin-top:23.35pt;width:239.25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" fillcolor="window" stroked="f" strokeweight=".5pt">
                <v:textbox>
                  <w:txbxContent>
                    <w:p w:rsidR="00825C60" w:rsidRDefault="00825C60" w:rsidP="00825C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cs/>
                        </w:rPr>
                        <w:t xml:space="preserve">   </w:t>
                      </w:r>
                    </w:p>
                    <w:p w:rsidR="00825C60" w:rsidRDefault="00825C60" w:rsidP="00825C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825C60" w:rsidRDefault="00825C60" w:rsidP="00825C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825C60" w:rsidRDefault="00825C60" w:rsidP="00825C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612" w:rsidRPr="00F96608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43DCE"/>
    <w:rsid w:val="00356403"/>
    <w:rsid w:val="003905C7"/>
    <w:rsid w:val="003A5A22"/>
    <w:rsid w:val="003B43E7"/>
    <w:rsid w:val="003F1B02"/>
    <w:rsid w:val="00492188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25C60"/>
    <w:rsid w:val="008622C1"/>
    <w:rsid w:val="008F75BA"/>
    <w:rsid w:val="009720B0"/>
    <w:rsid w:val="009B006C"/>
    <w:rsid w:val="00A32869"/>
    <w:rsid w:val="00A61525"/>
    <w:rsid w:val="00AE4FD9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6181F"/>
    <w:rsid w:val="00D743EE"/>
    <w:rsid w:val="00D82F9C"/>
    <w:rsid w:val="00E01BFB"/>
    <w:rsid w:val="00E10F1F"/>
    <w:rsid w:val="00E2321C"/>
    <w:rsid w:val="00E42633"/>
    <w:rsid w:val="00EE6B27"/>
    <w:rsid w:val="00F224EA"/>
    <w:rsid w:val="00F332A5"/>
    <w:rsid w:val="00F352B3"/>
    <w:rsid w:val="00F4303A"/>
    <w:rsid w:val="00F91CCB"/>
    <w:rsid w:val="00F92F4A"/>
    <w:rsid w:val="00F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11</cp:revision>
  <cp:lastPrinted>2022-07-04T07:13:00Z</cp:lastPrinted>
  <dcterms:created xsi:type="dcterms:W3CDTF">2022-06-30T04:30:00Z</dcterms:created>
  <dcterms:modified xsi:type="dcterms:W3CDTF">2022-07-24T16:25:00Z</dcterms:modified>
</cp:coreProperties>
</file>