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5B5A" w14:textId="09B55945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2D914FBB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5B1F42B2" w14:textId="1A43AE32" w:rsidR="00C50A6E" w:rsidRDefault="00A75687" w:rsidP="00A7568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06626742"/>
      <w:r w:rsidRPr="00A756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0"/>
    </w:p>
    <w:p w14:paraId="0D2E7533" w14:textId="77777777" w:rsidR="001207E8" w:rsidRPr="00A75687" w:rsidRDefault="001207E8" w:rsidP="00A7568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04A1D774" w14:textId="77777777" w:rsidTr="001207E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8AD822C" w14:textId="77777777" w:rsidR="00351C97" w:rsidRPr="00351C97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7B36D423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678310" w14:textId="77777777" w:rsidR="00351C97" w:rsidRPr="00090A22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2A6031F" w14:textId="77777777" w:rsidR="00351C97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  <w:p w14:paraId="15D299DA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64EEA7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2447D1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1BD5AD" w14:textId="77777777" w:rsidR="00457782" w:rsidRPr="00F92F4A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57E13805" w14:textId="77777777" w:rsidR="00351C97" w:rsidRPr="00F92F4A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62F006A" w14:textId="77777777" w:rsidR="00351C97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42FD23B" w14:textId="77777777" w:rsidR="00351C97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9A0CE51" w14:textId="77777777" w:rsidR="00351C97" w:rsidRPr="00351C97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917CBB2" w14:textId="77777777" w:rsidR="00351C97" w:rsidRPr="00F92F4A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0EE5670" w14:textId="77777777" w:rsidR="00351C97" w:rsidRPr="00F92F4A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B7552C3" w14:textId="77777777" w:rsidR="00351C97" w:rsidRDefault="00351C97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2EF4BA70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A12BFB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213F76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58C4E56" w14:textId="77777777" w:rsidR="00457782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76DA4E" w14:textId="77777777" w:rsidR="00457782" w:rsidRPr="00351C97" w:rsidRDefault="00457782" w:rsidP="001207E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90A22" w:rsidRPr="00351C97" w14:paraId="6B62401B" w14:textId="77777777" w:rsidTr="001207E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FD32CF2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73701568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2DF21A4A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BE744C0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245589C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96530DD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A10601C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43D322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207ABB3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B52BE87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60642C57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7E05E3A3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2FAE2D8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DDD5169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E88F3E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02893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756CCB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7F831C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79A0943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39904253" w14:textId="77777777" w:rsidTr="001207E8">
        <w:trPr>
          <w:trHeight w:val="153"/>
        </w:trPr>
        <w:tc>
          <w:tcPr>
            <w:tcW w:w="709" w:type="dxa"/>
          </w:tcPr>
          <w:p w14:paraId="334233E3" w14:textId="5BB53206" w:rsidR="0046583D" w:rsidRPr="00FF1147" w:rsidRDefault="00C50A6E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85" w:type="dxa"/>
          </w:tcPr>
          <w:p w14:paraId="0DCD4A7C" w14:textId="40299502" w:rsidR="0046583D" w:rsidRPr="00FF1147" w:rsidRDefault="00C50A6E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FF1147">
              <w:rPr>
                <w:rFonts w:ascii="TH SarabunPSK" w:hAnsi="TH SarabunPSK" w:cs="TH SarabunPSK"/>
                <w:sz w:val="28"/>
                <w:cs/>
              </w:rPr>
              <w:t>มลิ</w:t>
            </w:r>
            <w:proofErr w:type="spellEnd"/>
            <w:r w:rsidRPr="00FF1147">
              <w:rPr>
                <w:rFonts w:ascii="TH SarabunPSK" w:hAnsi="TH SarabunPSK" w:cs="TH SarabunPSK"/>
                <w:sz w:val="28"/>
                <w:cs/>
              </w:rPr>
              <w:t>พร ภักดีชาติ</w:t>
            </w:r>
          </w:p>
        </w:tc>
        <w:tc>
          <w:tcPr>
            <w:tcW w:w="1673" w:type="dxa"/>
          </w:tcPr>
          <w:p w14:paraId="17AF214F" w14:textId="48F69C0E" w:rsidR="0046583D" w:rsidRPr="00FF1147" w:rsidRDefault="00C50A6E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349D9842" w14:textId="6D8E9B74" w:rsidR="0046583D" w:rsidRPr="00FF1147" w:rsidRDefault="00C50A6E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การเปรียบเทียบระหว่างผลของการฝึกความแข็งแรงของกล้ามเนื้อขา และการฝึกการทรงตัวต่อความเร็วของการเดิน ในภาวะข้อเท้าไม่มั่นคงเรื้อรัง</w:t>
            </w:r>
          </w:p>
        </w:tc>
        <w:tc>
          <w:tcPr>
            <w:tcW w:w="709" w:type="dxa"/>
          </w:tcPr>
          <w:p w14:paraId="1CE6FD89" w14:textId="57D4C0AB" w:rsidR="0046583D" w:rsidRDefault="0045778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4993746" w14:textId="53D2A5B4" w:rsidR="0046583D" w:rsidRDefault="00C50A6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4EA75B5" w14:textId="17F045F4" w:rsidR="0046583D" w:rsidRDefault="0045778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1B29592" w14:textId="77B84F58" w:rsidR="0046583D" w:rsidRDefault="0045778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B20BC56" w14:textId="74C8DB87" w:rsidR="0046583D" w:rsidRPr="00A61525" w:rsidRDefault="00457782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1E5EEDC" w14:textId="532BD370" w:rsidR="0046583D" w:rsidRPr="003A5A22" w:rsidRDefault="00C50A6E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D092990" w14:textId="6AE492FA" w:rsidR="0046583D" w:rsidRPr="003A5A22" w:rsidRDefault="0046583D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38C69A3" w14:textId="1B944853" w:rsidR="0046583D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CBD410C" w14:textId="22A747E3" w:rsidR="0046583D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537530FD" w14:textId="067D8EA2" w:rsidR="0046583D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51E54CA0" w14:textId="19D5950D" w:rsidR="0046583D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4B9737C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5CD3281A" w14:textId="77777777" w:rsidTr="001207E8">
        <w:trPr>
          <w:trHeight w:val="153"/>
        </w:trPr>
        <w:tc>
          <w:tcPr>
            <w:tcW w:w="709" w:type="dxa"/>
          </w:tcPr>
          <w:p w14:paraId="6E4D41AB" w14:textId="514D02BF" w:rsidR="00CD2A94" w:rsidRPr="00FF1147" w:rsidRDefault="00C50A6E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114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14:paraId="186BA803" w14:textId="77777777" w:rsidR="00C50A6E" w:rsidRPr="00FF1147" w:rsidRDefault="00C50A6E" w:rsidP="00C50A6E">
            <w:pPr>
              <w:rPr>
                <w:rFonts w:ascii="TH SarabunPSK" w:hAnsi="TH SarabunPSK" w:cs="TH SarabunPSK"/>
                <w:sz w:val="28"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 xml:space="preserve">ผศ.กิตติกุล </w:t>
            </w:r>
            <w:proofErr w:type="spellStart"/>
            <w:r w:rsidRPr="00FF1147">
              <w:rPr>
                <w:rFonts w:ascii="TH SarabunPSK" w:hAnsi="TH SarabunPSK" w:cs="TH SarabunPSK"/>
                <w:sz w:val="28"/>
                <w:cs/>
              </w:rPr>
              <w:t>รัตน</w:t>
            </w:r>
            <w:proofErr w:type="spellEnd"/>
            <w:r w:rsidRPr="00FF1147">
              <w:rPr>
                <w:rFonts w:ascii="TH SarabunPSK" w:hAnsi="TH SarabunPSK" w:cs="TH SarabunPSK"/>
                <w:sz w:val="28"/>
                <w:cs/>
              </w:rPr>
              <w:t>รังสิกุล</w:t>
            </w:r>
            <w:r w:rsidRPr="00FF1147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7519383A" w14:textId="77777777" w:rsidR="00C50A6E" w:rsidRPr="00FF1147" w:rsidRDefault="00C50A6E" w:rsidP="00C50A6E">
            <w:pPr>
              <w:rPr>
                <w:rFonts w:ascii="TH SarabunPSK" w:hAnsi="TH SarabunPSK" w:cs="TH SarabunPSK"/>
                <w:sz w:val="28"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 xml:space="preserve">ดร.ประเวท </w:t>
            </w:r>
            <w:proofErr w:type="spellStart"/>
            <w:r w:rsidRPr="00FF1147">
              <w:rPr>
                <w:rFonts w:ascii="TH SarabunPSK" w:hAnsi="TH SarabunPSK" w:cs="TH SarabunPSK"/>
                <w:sz w:val="28"/>
                <w:cs/>
              </w:rPr>
              <w:t>เกษ</w:t>
            </w:r>
            <w:proofErr w:type="spellEnd"/>
            <w:r w:rsidRPr="00FF1147">
              <w:rPr>
                <w:rFonts w:ascii="TH SarabunPSK" w:hAnsi="TH SarabunPSK" w:cs="TH SarabunPSK"/>
                <w:sz w:val="28"/>
                <w:cs/>
              </w:rPr>
              <w:t>กัน</w:t>
            </w:r>
            <w:r w:rsidRPr="00FF1147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638F11AA" w14:textId="77777777" w:rsidR="00C50A6E" w:rsidRPr="00FF1147" w:rsidRDefault="00C50A6E" w:rsidP="00C50A6E">
            <w:pPr>
              <w:rPr>
                <w:rFonts w:ascii="TH SarabunPSK" w:hAnsi="TH SarabunPSK" w:cs="TH SarabunPSK"/>
                <w:sz w:val="28"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นายสมบัติ สุวรรณมูล</w:t>
            </w:r>
            <w:r w:rsidRPr="00FF1147">
              <w:rPr>
                <w:rFonts w:ascii="TH SarabunPSK" w:hAnsi="TH SarabunPSK" w:cs="TH SarabunPSK"/>
                <w:sz w:val="28"/>
              </w:rPr>
              <w:t xml:space="preserve">,     </w:t>
            </w:r>
            <w:r w:rsidRPr="00FF1147">
              <w:rPr>
                <w:rFonts w:ascii="TH SarabunPSK" w:hAnsi="TH SarabunPSK" w:cs="TH SarabunPSK"/>
                <w:sz w:val="28"/>
                <w:cs/>
              </w:rPr>
              <w:t>นางสาวบุญตา ค้าขาย</w:t>
            </w:r>
          </w:p>
          <w:p w14:paraId="24DD1CF5" w14:textId="02A585B2" w:rsidR="00CD2A94" w:rsidRPr="00FF1147" w:rsidRDefault="00C50A6E" w:rsidP="00C50A6E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สิบเอกชยกร พาลสิงห์</w:t>
            </w:r>
          </w:p>
        </w:tc>
        <w:tc>
          <w:tcPr>
            <w:tcW w:w="1673" w:type="dxa"/>
          </w:tcPr>
          <w:p w14:paraId="51ACA2C4" w14:textId="37CD8E97" w:rsidR="00CD2A94" w:rsidRPr="00FF1147" w:rsidRDefault="00C50A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66ED2925" w14:textId="67E9B82C" w:rsidR="00CD2A94" w:rsidRPr="00FF1147" w:rsidRDefault="00C50A6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การศึกษาปัจจัยบางประการที่สัมพันธ์กับความฉลาดทางอารมณ์ของนักกีฬามหาวิทยาลัยการกีฬาแห่งชาติ  วิทยาเขตมหาสารคาม</w:t>
            </w:r>
          </w:p>
        </w:tc>
        <w:tc>
          <w:tcPr>
            <w:tcW w:w="709" w:type="dxa"/>
          </w:tcPr>
          <w:p w14:paraId="33505885" w14:textId="589AADEC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C60A542" w14:textId="45A486C2" w:rsidR="00CD2A94" w:rsidRPr="003A5A22" w:rsidRDefault="00C50A6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2B09EA2" w14:textId="410F1585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CC27589" w14:textId="7AB96089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B23C396" w14:textId="34B96414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61341E2" w14:textId="535B62DA" w:rsidR="00CD2A94" w:rsidRPr="003A5A22" w:rsidRDefault="00C50A6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BD366A0" w14:textId="5DE76D64" w:rsidR="00CD2A94" w:rsidRPr="003A5A22" w:rsidRDefault="00CD2A94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814D4B4" w14:textId="5CB35D6F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1230C94C" w14:textId="68145B6A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74A71C28" w14:textId="7003E784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49F02989" w14:textId="60D5B660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1D76421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A52E3CB" w14:textId="77777777" w:rsidR="001207E8" w:rsidRDefault="001207E8">
      <w:pPr>
        <w:rPr>
          <w:rFonts w:hint="cs"/>
        </w:rPr>
      </w:pPr>
    </w:p>
    <w:p w14:paraId="68F9BA69" w14:textId="77777777" w:rsidR="001207E8" w:rsidRDefault="001207E8">
      <w:pPr>
        <w:rPr>
          <w:rFonts w:hint="cs"/>
        </w:rPr>
      </w:pPr>
    </w:p>
    <w:p w14:paraId="4F713BEA" w14:textId="77777777" w:rsidR="001207E8" w:rsidRDefault="001207E8">
      <w:pPr>
        <w:rPr>
          <w:rFonts w:hint="cs"/>
        </w:rPr>
      </w:pPr>
    </w:p>
    <w:p w14:paraId="46145DD1" w14:textId="77777777" w:rsidR="001207E8" w:rsidRDefault="001207E8">
      <w:pPr>
        <w:rPr>
          <w:rFonts w:hint="cs"/>
        </w:rPr>
      </w:pPr>
    </w:p>
    <w:p w14:paraId="166004A7" w14:textId="77777777" w:rsidR="001207E8" w:rsidRDefault="001207E8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207E8" w:rsidRPr="00351C97" w14:paraId="43E0FB28" w14:textId="77777777" w:rsidTr="00AE004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31FD27D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36DAEB8A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8AD6B7" w14:textId="77777777" w:rsidR="001207E8" w:rsidRPr="00090A22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45BEC31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  <w:p w14:paraId="0580F91C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E14A77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0F27FE9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221EED4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5AD4050B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12D26285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C1A54E5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0937A119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62BEFA2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4E94F27E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327A10B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6259F198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9642D0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8E034D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215D5E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07A20F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07E8" w:rsidRPr="00351C97" w14:paraId="4AA7C2FB" w14:textId="77777777" w:rsidTr="00AE004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91001FA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6628A27E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FEEB156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431609DB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F84F9B0" w14:textId="77777777" w:rsidR="001207E8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B6BBAB0" w14:textId="77777777" w:rsidR="001207E8" w:rsidRPr="006D653D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E5E568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9E76CF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40CD98" w14:textId="77777777" w:rsidR="001207E8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71C3DBA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3178C5A3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142D97B" w14:textId="77777777" w:rsidR="001207E8" w:rsidRPr="00803FBE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C9E004C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47E61CA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F7A6345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3EFC38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C5EEC5A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09E03C7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9039CEB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D2A94" w:rsidRPr="003A5A22" w14:paraId="18C65890" w14:textId="77777777" w:rsidTr="001207E8">
        <w:trPr>
          <w:trHeight w:val="147"/>
        </w:trPr>
        <w:tc>
          <w:tcPr>
            <w:tcW w:w="709" w:type="dxa"/>
          </w:tcPr>
          <w:p w14:paraId="2BB657EC" w14:textId="126F28D0" w:rsidR="00CD2A94" w:rsidRPr="00FF1147" w:rsidRDefault="00C50A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14:paraId="0D57B07C" w14:textId="2450982F" w:rsidR="00CD2A94" w:rsidRPr="00FF1147" w:rsidRDefault="00C50A6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FF1147">
              <w:rPr>
                <w:rFonts w:ascii="TH SarabunPSK" w:hAnsi="TH SarabunPSK" w:cs="TH SarabunPSK"/>
                <w:sz w:val="28"/>
                <w:cs/>
              </w:rPr>
              <w:t>ฉวีวรรณ</w:t>
            </w:r>
            <w:proofErr w:type="spellEnd"/>
            <w:r w:rsidRPr="00FF1147">
              <w:rPr>
                <w:rFonts w:ascii="TH SarabunPSK" w:hAnsi="TH SarabunPSK" w:cs="TH SarabunPSK"/>
                <w:sz w:val="28"/>
                <w:cs/>
              </w:rPr>
              <w:t xml:space="preserve">  สีสม</w:t>
            </w:r>
          </w:p>
        </w:tc>
        <w:tc>
          <w:tcPr>
            <w:tcW w:w="1673" w:type="dxa"/>
          </w:tcPr>
          <w:p w14:paraId="781A3DEA" w14:textId="63E417F6" w:rsidR="00CD2A94" w:rsidRPr="00FF1147" w:rsidRDefault="00C50A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21C6350B" w14:textId="67E0B721" w:rsidR="00CD2A94" w:rsidRPr="00FF1147" w:rsidRDefault="00C50A6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 xml:space="preserve">การพัฒนาความเป็นชุมชนแห่งการเรียนรู้ทางวิชาชีพสู่คุณภาพของผู้เรียนในศตวรรษที่ </w:t>
            </w:r>
            <w:r w:rsidRPr="00FF1147">
              <w:rPr>
                <w:rFonts w:ascii="TH SarabunPSK" w:hAnsi="TH SarabunPSK" w:cs="TH SarabunPSK"/>
                <w:sz w:val="28"/>
              </w:rPr>
              <w:t xml:space="preserve">21: </w:t>
            </w:r>
            <w:r w:rsidRPr="00FF1147">
              <w:rPr>
                <w:rFonts w:ascii="TH SarabunPSK" w:hAnsi="TH SarabunPSK" w:cs="TH SarabunPSK"/>
                <w:sz w:val="28"/>
                <w:cs/>
              </w:rPr>
              <w:t>แนวทางการพัฒนาการจัดการเรียนรู้ของมหาวิทยาลัยการกีฬาแห่งชาติ  วิทยาเขตมหาสารคาม</w:t>
            </w:r>
          </w:p>
        </w:tc>
        <w:tc>
          <w:tcPr>
            <w:tcW w:w="709" w:type="dxa"/>
          </w:tcPr>
          <w:p w14:paraId="4BEDA45D" w14:textId="474113EE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6C7548E" w14:textId="38BCFF8D" w:rsidR="00CD2A94" w:rsidRPr="003A5A22" w:rsidRDefault="00C50A6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803C472" w14:textId="26A661F0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39422CE" w14:textId="5807EACF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5080711" w14:textId="42C7F100" w:rsidR="00CD2A94" w:rsidRPr="003A5A2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003BC91" w14:textId="73EC2600" w:rsidR="00CD2A94" w:rsidRPr="003A5A22" w:rsidRDefault="00C50A6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4A65D2A7" w14:textId="125C76D0" w:rsidR="00CD2A94" w:rsidRPr="003A5A22" w:rsidRDefault="00CD2A94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F4F318D" w14:textId="7071BAB9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5C2CC2BE" w14:textId="56154C88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31" w:type="dxa"/>
          </w:tcPr>
          <w:p w14:paraId="3C37C8AB" w14:textId="0A25EB08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5" w:type="dxa"/>
          </w:tcPr>
          <w:p w14:paraId="431A1333" w14:textId="6BB63B6A" w:rsidR="00CD2A94" w:rsidRPr="003A5A22" w:rsidRDefault="00FF1147" w:rsidP="00FF11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A5F658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6432DBAF" w14:textId="77777777" w:rsidTr="001207E8">
        <w:trPr>
          <w:trHeight w:val="153"/>
        </w:trPr>
        <w:tc>
          <w:tcPr>
            <w:tcW w:w="709" w:type="dxa"/>
          </w:tcPr>
          <w:p w14:paraId="0C405D77" w14:textId="4D7D7BB8" w:rsidR="00CD2A94" w:rsidRPr="00FF1147" w:rsidRDefault="00C50A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85" w:type="dxa"/>
          </w:tcPr>
          <w:p w14:paraId="7F5954C9" w14:textId="77777777" w:rsidR="00FF1147" w:rsidRDefault="00C50A6E" w:rsidP="00CD2A94">
            <w:pPr>
              <w:rPr>
                <w:rFonts w:ascii="TH SarabunPSK" w:hAnsi="TH SarabunPSK" w:cs="TH SarabunPSK"/>
                <w:sz w:val="28"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FF1147">
              <w:rPr>
                <w:rFonts w:ascii="TH SarabunPSK" w:hAnsi="TH SarabunPSK" w:cs="TH SarabunPSK"/>
                <w:sz w:val="28"/>
                <w:cs/>
              </w:rPr>
              <w:t>ยุวเรศ</w:t>
            </w:r>
            <w:proofErr w:type="spellEnd"/>
            <w:r w:rsidRPr="00FF114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C4E46D8" w14:textId="58D50623" w:rsidR="00CD2A94" w:rsidRPr="00FF1147" w:rsidRDefault="00C50A6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ตันติยะวงศ์</w:t>
            </w:r>
            <w:proofErr w:type="spellStart"/>
            <w:r w:rsidRPr="00FF1147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1673" w:type="dxa"/>
          </w:tcPr>
          <w:p w14:paraId="0200912F" w14:textId="407821CB" w:rsidR="00CD2A94" w:rsidRPr="00FF1147" w:rsidRDefault="00C50A6E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3430" w:type="dxa"/>
          </w:tcPr>
          <w:p w14:paraId="6ACE5AD7" w14:textId="1141F66F" w:rsidR="00CD2A94" w:rsidRPr="00FF1147" w:rsidRDefault="00C50A6E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FF1147">
              <w:rPr>
                <w:rFonts w:ascii="TH SarabunPSK" w:hAnsi="TH SarabunPSK" w:cs="TH SarabunPSK"/>
                <w:sz w:val="28"/>
                <w:cs/>
              </w:rPr>
              <w:t>การจัดการเรียนรู้แบบใช้โครงงานเป็นฐานวิชาชีววิทยาทั่วไป ที่มีต่อผลสัมฤทธิ์ทางการเรียน และความพึงพอใจของนักศึกษามหาวิทยาลัยการกีฬาแห่งชาติ  วิทยาเขตมหาสารคาม</w:t>
            </w:r>
          </w:p>
        </w:tc>
        <w:tc>
          <w:tcPr>
            <w:tcW w:w="709" w:type="dxa"/>
          </w:tcPr>
          <w:p w14:paraId="097FCEBD" w14:textId="4674C0BF" w:rsidR="00CD2A94" w:rsidRPr="00A61525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72AF0F8" w14:textId="6200189C" w:rsidR="00CD2A94" w:rsidRPr="006558FC" w:rsidRDefault="00C50A6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56B1870" w14:textId="08134093" w:rsidR="00CD2A94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9538F5" w14:textId="65A0EB11" w:rsidR="00CD2A94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FB6F8A8" w14:textId="6966D6B2" w:rsidR="00CD2A94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96DFCDA" w14:textId="457AC1EA" w:rsidR="00CD2A94" w:rsidRPr="006558FC" w:rsidRDefault="00C50A6E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B8A1D66" w14:textId="29475D9B" w:rsidR="00CD2A94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C96A29B" w14:textId="1A43C0DA" w:rsidR="00CD2A94" w:rsidRPr="00C42152" w:rsidRDefault="00FF1147" w:rsidP="00CD2A94">
            <w:r>
              <w:t>-</w:t>
            </w:r>
          </w:p>
        </w:tc>
        <w:tc>
          <w:tcPr>
            <w:tcW w:w="567" w:type="dxa"/>
          </w:tcPr>
          <w:p w14:paraId="59E8D1E6" w14:textId="344A300E" w:rsidR="00CD2A94" w:rsidRPr="00C42152" w:rsidRDefault="00FF1147" w:rsidP="00CD2A94">
            <w:r>
              <w:t>-</w:t>
            </w:r>
          </w:p>
        </w:tc>
        <w:tc>
          <w:tcPr>
            <w:tcW w:w="631" w:type="dxa"/>
          </w:tcPr>
          <w:p w14:paraId="53C94A3B" w14:textId="1D226028" w:rsidR="00CD2A94" w:rsidRPr="00C42152" w:rsidRDefault="00FF1147" w:rsidP="00CD2A94">
            <w:r>
              <w:t>-</w:t>
            </w:r>
          </w:p>
        </w:tc>
        <w:tc>
          <w:tcPr>
            <w:tcW w:w="645" w:type="dxa"/>
          </w:tcPr>
          <w:p w14:paraId="6C31A5ED" w14:textId="4ACF948E" w:rsidR="00CD2A94" w:rsidRDefault="00FF1147" w:rsidP="00CD2A94">
            <w:r>
              <w:t>-</w:t>
            </w:r>
          </w:p>
        </w:tc>
        <w:tc>
          <w:tcPr>
            <w:tcW w:w="709" w:type="dxa"/>
          </w:tcPr>
          <w:p w14:paraId="47B775E6" w14:textId="77777777"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6B92" w:rsidRPr="003A5A22" w14:paraId="232B9C48" w14:textId="77777777" w:rsidTr="001207E8">
        <w:trPr>
          <w:trHeight w:val="153"/>
        </w:trPr>
        <w:tc>
          <w:tcPr>
            <w:tcW w:w="709" w:type="dxa"/>
          </w:tcPr>
          <w:p w14:paraId="22775389" w14:textId="7DB686E0" w:rsidR="00476B92" w:rsidRPr="00FF1147" w:rsidRDefault="00B56763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5" w:type="dxa"/>
          </w:tcPr>
          <w:p w14:paraId="63DFD1C9" w14:textId="77777777" w:rsidR="00476B92" w:rsidRDefault="00476B92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นิภาพรรณ </w:t>
            </w:r>
          </w:p>
          <w:p w14:paraId="56CC822A" w14:textId="1C7FE69C" w:rsidR="00476B92" w:rsidRPr="00FF1147" w:rsidRDefault="00476B92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วงศ์หนองแวง</w:t>
            </w:r>
          </w:p>
        </w:tc>
        <w:tc>
          <w:tcPr>
            <w:tcW w:w="1673" w:type="dxa"/>
          </w:tcPr>
          <w:p w14:paraId="7EAA6576" w14:textId="78F9CB13" w:rsidR="00476B92" w:rsidRPr="00FF1147" w:rsidRDefault="00476B92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</w:t>
            </w:r>
          </w:p>
        </w:tc>
        <w:tc>
          <w:tcPr>
            <w:tcW w:w="3430" w:type="dxa"/>
          </w:tcPr>
          <w:p w14:paraId="6A0368C2" w14:textId="2E6E826C" w:rsidR="00476B92" w:rsidRPr="00FF1147" w:rsidRDefault="00476B92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ความต้องการการออกกำลังกายของนักเรียนโรงเรียนผู้สูงอายุ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เทศบาลอำเภอวาปีปทุม จังหวัดมหาสารคาม</w:t>
            </w:r>
          </w:p>
        </w:tc>
        <w:tc>
          <w:tcPr>
            <w:tcW w:w="709" w:type="dxa"/>
          </w:tcPr>
          <w:p w14:paraId="1FD6D549" w14:textId="31DECF36" w:rsidR="00476B92" w:rsidRPr="00A61525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FC12033" w14:textId="3FC69A87" w:rsidR="00476B9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EFCED5C" w14:textId="4BC02488" w:rsidR="00476B9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82AE266" w14:textId="25464E0C" w:rsidR="00476B9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03C4630" w14:textId="152CF7A1" w:rsidR="00476B9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35D5ED4" w14:textId="6C8A42A3" w:rsidR="00476B9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00BB81F" w14:textId="7924AA16" w:rsidR="00476B9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CA32D37" w14:textId="0E9DFC97" w:rsidR="00476B9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7B0A7A69" w14:textId="5DEFE43A" w:rsidR="00476B9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5C06F70B" w14:textId="571367D3" w:rsidR="00476B9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1240463A" w14:textId="1E82F2EE" w:rsidR="00476B9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46D2E1C2" w14:textId="77777777" w:rsidR="00476B92" w:rsidRPr="006558FC" w:rsidRDefault="00476B9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57782" w:rsidRPr="003A5A22" w14:paraId="23DD8311" w14:textId="77777777" w:rsidTr="001207E8">
        <w:trPr>
          <w:trHeight w:val="153"/>
        </w:trPr>
        <w:tc>
          <w:tcPr>
            <w:tcW w:w="709" w:type="dxa"/>
          </w:tcPr>
          <w:p w14:paraId="59A1B46E" w14:textId="5E614499" w:rsidR="00457782" w:rsidRPr="00FF1147" w:rsidRDefault="00B56763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85" w:type="dxa"/>
          </w:tcPr>
          <w:p w14:paraId="2B93BE13" w14:textId="7BF0BDCE" w:rsidR="00457782" w:rsidRPr="00FF1147" w:rsidRDefault="00457782" w:rsidP="00CD2A9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ผศ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 นิกร ยาสมร</w:t>
            </w:r>
          </w:p>
        </w:tc>
        <w:tc>
          <w:tcPr>
            <w:tcW w:w="1673" w:type="dxa"/>
          </w:tcPr>
          <w:p w14:paraId="5DEF97C5" w14:textId="21F0878C" w:rsidR="00457782" w:rsidRPr="00FF1147" w:rsidRDefault="00457782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</w:t>
            </w:r>
          </w:p>
        </w:tc>
        <w:tc>
          <w:tcPr>
            <w:tcW w:w="3430" w:type="dxa"/>
          </w:tcPr>
          <w:p w14:paraId="4B9E5B99" w14:textId="608E3D01" w:rsidR="00457782" w:rsidRPr="00FF1147" w:rsidRDefault="00457782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อิทธิพลของปัจจัยทางการตลาดที่มีผลต่อความตั้งใจในการเข้าร่วมกิจกรรมการวิ่งมินิมาราธอน</w:t>
            </w:r>
          </w:p>
        </w:tc>
        <w:tc>
          <w:tcPr>
            <w:tcW w:w="709" w:type="dxa"/>
          </w:tcPr>
          <w:p w14:paraId="152CE02A" w14:textId="20AE4FCE" w:rsidR="00457782" w:rsidRPr="00A61525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5A06E17" w14:textId="4123145F" w:rsidR="0045778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6AC6975" w14:textId="5A386647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F568625" w14:textId="40B8A6D5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5650EB5" w14:textId="06E50895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0F22AB8" w14:textId="2392E641" w:rsidR="0045778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256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55D9D27" w14:textId="1B86EF62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3629F83" w14:textId="229A3F5F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498E1CDC" w14:textId="127DDEE7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6BF60D92" w14:textId="01DD1106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59737839" w14:textId="18E2C323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3DD808FC" w14:textId="77777777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EFE855" w14:textId="77777777" w:rsidR="001207E8" w:rsidRDefault="001207E8">
      <w:pPr>
        <w:rPr>
          <w:rFonts w:hint="cs"/>
        </w:rPr>
      </w:pPr>
    </w:p>
    <w:p w14:paraId="2EB0D3DB" w14:textId="77777777" w:rsidR="001207E8" w:rsidRDefault="001207E8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207E8" w:rsidRPr="00351C97" w14:paraId="3224C29F" w14:textId="77777777" w:rsidTr="00AE004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10FE7CB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A3C2E6A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D5FEB" w14:textId="77777777" w:rsidR="001207E8" w:rsidRPr="00090A22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EE571D2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  <w:p w14:paraId="134C48A7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8BED75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218396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C1E27D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641ABCCF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0CA4483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AB34456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A515CB3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E5E277A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D1D551B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956A1DC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4B8C3F7A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6BFAE5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84F948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5C340B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B45719E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07E8" w:rsidRPr="00351C97" w14:paraId="723D2984" w14:textId="77777777" w:rsidTr="00AE004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74B09EE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24C8C3D5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450D8A16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3774150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111734E" w14:textId="77777777" w:rsidR="001207E8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58137A1" w14:textId="77777777" w:rsidR="001207E8" w:rsidRPr="006D653D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3FC920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F1380FE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A48607B" w14:textId="77777777" w:rsidR="001207E8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5AA4CDC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1538FA1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DB9E922" w14:textId="77777777" w:rsidR="001207E8" w:rsidRPr="00803FBE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31886F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4BBDF4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FC2F2E2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ECCDFC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BA7443E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AF1D691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AC13C8F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57782" w:rsidRPr="003A5A22" w14:paraId="249F84FB" w14:textId="77777777" w:rsidTr="001207E8">
        <w:trPr>
          <w:trHeight w:val="153"/>
        </w:trPr>
        <w:tc>
          <w:tcPr>
            <w:tcW w:w="709" w:type="dxa"/>
          </w:tcPr>
          <w:p w14:paraId="4F15D037" w14:textId="549179EC" w:rsidR="00457782" w:rsidRPr="00FF1147" w:rsidRDefault="00B56763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85" w:type="dxa"/>
          </w:tcPr>
          <w:p w14:paraId="5DAE8B55" w14:textId="77777777" w:rsidR="00457782" w:rsidRDefault="00457782" w:rsidP="00FE16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อุระวี คำพิชิต</w:t>
            </w:r>
          </w:p>
          <w:p w14:paraId="71BEB94C" w14:textId="77777777" w:rsidR="00457782" w:rsidRDefault="00457782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นายบรรพต </w:t>
            </w:r>
          </w:p>
          <w:p w14:paraId="12E1B276" w14:textId="3CD79584" w:rsidR="00457782" w:rsidRPr="00FF1147" w:rsidRDefault="00457782" w:rsidP="00CD2A9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รัตน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จรัสโรจน์</w:t>
            </w:r>
          </w:p>
        </w:tc>
        <w:tc>
          <w:tcPr>
            <w:tcW w:w="1673" w:type="dxa"/>
          </w:tcPr>
          <w:p w14:paraId="77882298" w14:textId="238CD237" w:rsidR="00457782" w:rsidRPr="00FF1147" w:rsidRDefault="00457782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ศาสตร์</w:t>
            </w:r>
          </w:p>
        </w:tc>
        <w:tc>
          <w:tcPr>
            <w:tcW w:w="3430" w:type="dxa"/>
          </w:tcPr>
          <w:p w14:paraId="3CA4173B" w14:textId="4BC72C0D" w:rsidR="00457782" w:rsidRPr="00FF1147" w:rsidRDefault="00457782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ความคาดหวังของผู้มีส่วนได้เสียมหาวิทยาลัยการกีฬาแห่งชาติ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วิทยาเขตมหาสารคาม</w:t>
            </w:r>
          </w:p>
        </w:tc>
        <w:tc>
          <w:tcPr>
            <w:tcW w:w="709" w:type="dxa"/>
          </w:tcPr>
          <w:p w14:paraId="7E1C0F91" w14:textId="4E64D2C8" w:rsidR="00457782" w:rsidRPr="00A61525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58E256A" w14:textId="79D1467E" w:rsidR="0045778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093E112D" w14:textId="0CF734ED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D25B1A2" w14:textId="02B61BA7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A1C55DE" w14:textId="1F4F87F2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4C16DA19" w14:textId="55981544" w:rsidR="00457782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256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3B9D09E" w14:textId="491F242F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A850794" w14:textId="4ABC04AD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4C808BDC" w14:textId="2A0C4661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7A82619E" w14:textId="33F4AF70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76E7DD69" w14:textId="4CFB1801" w:rsidR="00457782" w:rsidRDefault="00457782" w:rsidP="00CD2A94"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3825FE74" w14:textId="77777777" w:rsidR="00457782" w:rsidRPr="006558FC" w:rsidRDefault="0045778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533" w:rsidRPr="003A5A22" w14:paraId="60B01640" w14:textId="77777777" w:rsidTr="001207E8">
        <w:trPr>
          <w:trHeight w:val="153"/>
        </w:trPr>
        <w:tc>
          <w:tcPr>
            <w:tcW w:w="709" w:type="dxa"/>
          </w:tcPr>
          <w:p w14:paraId="4955BBE0" w14:textId="7DE1D27E" w:rsidR="00BB0533" w:rsidRDefault="00BB053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85" w:type="dxa"/>
          </w:tcPr>
          <w:p w14:paraId="79156227" w14:textId="3CC16B4C" w:rsidR="00BB0533" w:rsidRDefault="00BB0533" w:rsidP="00FE16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ผศ.ดร.รัตนาพร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กองพลพรหม</w:t>
            </w:r>
          </w:p>
        </w:tc>
        <w:tc>
          <w:tcPr>
            <w:tcW w:w="1673" w:type="dxa"/>
          </w:tcPr>
          <w:p w14:paraId="446373F2" w14:textId="633E1208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663D578" w14:textId="5F46AB6D" w:rsidR="00BB0533" w:rsidRDefault="00BB0533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การพัฒนารูปแบบการเรียนการสอนพลศึกษา โดยใช้แผนผังความคิดเพื่อพัฒนาทักษะการคิดสร้างสรรค์สำหรับนักศึกษาครูพลศึกษา มหาวิทยาลัยการกีฬาแห่งชาติ</w:t>
            </w:r>
          </w:p>
        </w:tc>
        <w:tc>
          <w:tcPr>
            <w:tcW w:w="709" w:type="dxa"/>
          </w:tcPr>
          <w:p w14:paraId="2F012C2B" w14:textId="3BDC185C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B0843B6" w14:textId="352B4B5E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71A9201" w14:textId="059F50C6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16017FE" w14:textId="4BEA7D1E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E8526C4" w14:textId="7DCEC2C8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52D0F96" w14:textId="58F715A9" w:rsidR="00BB0533" w:rsidRPr="00A32569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C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CBBBF64" w14:textId="00137F87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9AA2742" w14:textId="070FFDBE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3FB0F734" w14:textId="0B860F23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030852C5" w14:textId="30FF59D2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715C10FA" w14:textId="4F25A619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7404369D" w14:textId="6494449A" w:rsidR="00BB0533" w:rsidRPr="006558FC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533" w:rsidRPr="003A5A22" w14:paraId="6DDD384D" w14:textId="77777777" w:rsidTr="001207E8">
        <w:trPr>
          <w:trHeight w:val="153"/>
        </w:trPr>
        <w:tc>
          <w:tcPr>
            <w:tcW w:w="709" w:type="dxa"/>
          </w:tcPr>
          <w:p w14:paraId="68C05C33" w14:textId="5B55230F" w:rsidR="00BB0533" w:rsidRDefault="00BB053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85" w:type="dxa"/>
          </w:tcPr>
          <w:p w14:paraId="369E0EDB" w14:textId="1A06DD4C" w:rsidR="00BB0533" w:rsidRDefault="00BB0533" w:rsidP="00FE16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ผศ.วันชัย กองพลพรหม</w:t>
            </w:r>
          </w:p>
        </w:tc>
        <w:tc>
          <w:tcPr>
            <w:tcW w:w="1673" w:type="dxa"/>
          </w:tcPr>
          <w:p w14:paraId="68ACCAD6" w14:textId="14646B7A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7EE676E" w14:textId="6B7BEA01" w:rsidR="00BB0533" w:rsidRDefault="00BB0533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สอนวิชาทักษะปฏิบัติด้วยกระบวนการกำกับตนเองเพื่อพัฒนาความสามารถทางทักษะกีฬาแบดมินตันที่สัมพันธ์กับสมรรถภาพทางกายองนักศึกษาคณะศึกษาศาสตร์ มหาวิทยาลัยการกีฬา</w:t>
            </w:r>
          </w:p>
        </w:tc>
        <w:tc>
          <w:tcPr>
            <w:tcW w:w="709" w:type="dxa"/>
          </w:tcPr>
          <w:p w14:paraId="2002D230" w14:textId="311E3AD2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7462C25" w14:textId="0BCD1B88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7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A183D77" w14:textId="6FC35E22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EFAD6A6" w14:textId="34FF2202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8095EAC" w14:textId="3AC870AE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A81A116" w14:textId="56A5EAED" w:rsidR="00BB0533" w:rsidRPr="00A32569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C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A0D901A" w14:textId="3697A7C4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55DF763" w14:textId="730BDAE6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50E83E72" w14:textId="28D99B73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78B07F11" w14:textId="3F2D41DA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26079F58" w14:textId="46440F14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0D78C9AA" w14:textId="2718AA7A" w:rsidR="00BB0533" w:rsidRPr="006558FC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533" w:rsidRPr="003A5A22" w14:paraId="2018CDDF" w14:textId="77777777" w:rsidTr="001207E8">
        <w:trPr>
          <w:trHeight w:val="153"/>
        </w:trPr>
        <w:tc>
          <w:tcPr>
            <w:tcW w:w="709" w:type="dxa"/>
          </w:tcPr>
          <w:p w14:paraId="5037BBC3" w14:textId="6C2ED6E1" w:rsidR="00BB0533" w:rsidRDefault="00BB053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85" w:type="dxa"/>
          </w:tcPr>
          <w:p w14:paraId="052AFA1D" w14:textId="36325A9E" w:rsidR="00BB0533" w:rsidRDefault="00BB0533" w:rsidP="00FE16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ผศ.ว่าที่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.ดร.สมานชัย ลีพรหมมา</w:t>
            </w:r>
          </w:p>
        </w:tc>
        <w:tc>
          <w:tcPr>
            <w:tcW w:w="1673" w:type="dxa"/>
          </w:tcPr>
          <w:p w14:paraId="5CC9EEF1" w14:textId="44CB350B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9E08D89" w14:textId="42BEB213" w:rsidR="00BB0533" w:rsidRDefault="00BB0533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การบริหารจัดการผู้ฝึกสอนกีฬามวยไทยอาชีพระดับ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C.license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เพื่อพัฒนาสู่ผู้ฝึกสอนกีฬามวยไทยอาชีพ ระดับ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B.License</w:t>
            </w:r>
            <w:proofErr w:type="spellEnd"/>
          </w:p>
        </w:tc>
        <w:tc>
          <w:tcPr>
            <w:tcW w:w="709" w:type="dxa"/>
          </w:tcPr>
          <w:p w14:paraId="46A28F85" w14:textId="7850DEB0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568B77B" w14:textId="28C25CE5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7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D53E589" w14:textId="517BF402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699C2A4" w14:textId="1B4CC420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3CCC973" w14:textId="6B0CB978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258F947" w14:textId="43727670" w:rsidR="00BB0533" w:rsidRPr="00A32569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C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A5FCA9F" w14:textId="6234131F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7ED0796" w14:textId="02CE8713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1B48DD76" w14:textId="48208C37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5564B4C8" w14:textId="23AFE92F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13785059" w14:textId="2E917A54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09AF2B32" w14:textId="77777777" w:rsidR="00BB0533" w:rsidRPr="006558FC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6E988D" w14:textId="77777777" w:rsidR="001207E8" w:rsidRDefault="001207E8">
      <w:pPr>
        <w:rPr>
          <w:rFonts w:hint="cs"/>
        </w:rPr>
      </w:pPr>
    </w:p>
    <w:p w14:paraId="40DF2CC5" w14:textId="77777777" w:rsidR="001207E8" w:rsidRDefault="001207E8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1207E8" w:rsidRPr="00351C97" w14:paraId="5B0C6891" w14:textId="77777777" w:rsidTr="00AE004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79BB59F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3B9369E1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51C3C4" w14:textId="77777777" w:rsidR="001207E8" w:rsidRPr="00090A22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8D006AD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  <w:p w14:paraId="3F9CF7D6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3DC902F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93FA78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FCAB8E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3A4E37E2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5C2B603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9CD73EB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59E4EE9D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EA2DAC5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08AF9A53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3C02510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0D5AB886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C659AC2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EEF985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AE70C4E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CFCD86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07E8" w:rsidRPr="00351C97" w14:paraId="4CE457BE" w14:textId="77777777" w:rsidTr="00AE004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614692E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5813CFC5" w14:textId="77777777" w:rsidR="001207E8" w:rsidRPr="00F92F4A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0B168C0A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7B071C71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ADB1FD3" w14:textId="77777777" w:rsidR="001207E8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360B666" w14:textId="77777777" w:rsidR="001207E8" w:rsidRPr="006D653D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0422B3D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581A83E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A200746" w14:textId="77777777" w:rsidR="001207E8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9C3DD7A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5A144B04" w14:textId="77777777" w:rsidR="001207E8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578EAD0C" w14:textId="77777777" w:rsidR="001207E8" w:rsidRPr="00803FBE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79181F9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433F46A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83460E0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C75271A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569CCFD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6E9D6C1" w14:textId="77777777" w:rsidR="001207E8" w:rsidRPr="00803FBE" w:rsidRDefault="001207E8" w:rsidP="00AE004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3E0A9F1" w14:textId="77777777" w:rsidR="001207E8" w:rsidRPr="00351C97" w:rsidRDefault="001207E8" w:rsidP="00AE00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B0533" w:rsidRPr="003A5A22" w14:paraId="3C6602EB" w14:textId="77777777" w:rsidTr="001207E8">
        <w:trPr>
          <w:trHeight w:val="153"/>
        </w:trPr>
        <w:tc>
          <w:tcPr>
            <w:tcW w:w="709" w:type="dxa"/>
          </w:tcPr>
          <w:p w14:paraId="27F4CF0F" w14:textId="5BF66D2C" w:rsidR="00BB0533" w:rsidRDefault="00BB053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985" w:type="dxa"/>
          </w:tcPr>
          <w:p w14:paraId="75B82B8B" w14:textId="193677D6" w:rsidR="00BB0533" w:rsidRDefault="00BB0533" w:rsidP="00FE16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ผศ.ดร.ทวีสุข 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โภคทรัพย์</w:t>
            </w:r>
          </w:p>
        </w:tc>
        <w:tc>
          <w:tcPr>
            <w:tcW w:w="1673" w:type="dxa"/>
          </w:tcPr>
          <w:p w14:paraId="356B5D12" w14:textId="59A01BB7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E54268D" w14:textId="77777777" w:rsidR="00BB0533" w:rsidRDefault="00BB0533" w:rsidP="00454A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รูปแบบการเสริมสร้างสมรรถนะด้านเทคโนโลยีสารสนเทศและการสื่อสารในศตวรรษที่ 21 ของนักศึกษาคณะศึกษาศาสตร์ มหาวิทยาลัยการกีฬาแห่งชาติ</w:t>
            </w:r>
          </w:p>
          <w:p w14:paraId="72DE52D4" w14:textId="77777777" w:rsidR="00BB0533" w:rsidRDefault="00BB0533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709" w:type="dxa"/>
          </w:tcPr>
          <w:p w14:paraId="561C804E" w14:textId="1E0EC295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E7322C1" w14:textId="2D57DEB8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3703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209079A" w14:textId="374B8E58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F756F57" w14:textId="68A092FE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73D58FD" w14:textId="73340FFC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578BA977" w14:textId="1F07F71D" w:rsidR="00BB0533" w:rsidRPr="00A32569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2C6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3F125FB" w14:textId="2F561E19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54AC94D" w14:textId="15CD801F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511974E0" w14:textId="07B8F357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58A59069" w14:textId="5D5C0E6B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62A20095" w14:textId="2FA21975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7BFD384E" w14:textId="2B9EA3FA" w:rsidR="00BB0533" w:rsidRPr="006558FC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533" w:rsidRPr="003A5A22" w14:paraId="1BAA9DB3" w14:textId="77777777" w:rsidTr="001207E8">
        <w:trPr>
          <w:trHeight w:val="153"/>
        </w:trPr>
        <w:tc>
          <w:tcPr>
            <w:tcW w:w="709" w:type="dxa"/>
          </w:tcPr>
          <w:p w14:paraId="2605F42E" w14:textId="17C71F82" w:rsidR="00BB0533" w:rsidRDefault="00BB053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985" w:type="dxa"/>
          </w:tcPr>
          <w:p w14:paraId="4D755390" w14:textId="0F9FC4D7" w:rsidR="00BB0533" w:rsidRDefault="00BB0533" w:rsidP="00FE162E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ผศ.สุชิลา สวัสดี</w:t>
            </w:r>
          </w:p>
        </w:tc>
        <w:tc>
          <w:tcPr>
            <w:tcW w:w="1673" w:type="dxa"/>
          </w:tcPr>
          <w:p w14:paraId="2913A6C3" w14:textId="7F4F3382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1F14C72" w14:textId="1C780667" w:rsidR="00BB0533" w:rsidRDefault="00BB0533" w:rsidP="00CD2A94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การเรียนรู้โดยใช้ชุมชนเป็นฐานในรายวิชาการประเมินผลโครงการต่อการส่งเสริมทักษะการเรียนรู้ในศตวรรษที่ 21 ของนักศึกษา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ชั้นปีที่ 3 คณะศึกษาศาสตร์ มหาวิทยาลัยการกีฬาแห่งชาติ วิทยาเขตมหาสารคาม</w:t>
            </w:r>
          </w:p>
        </w:tc>
        <w:tc>
          <w:tcPr>
            <w:tcW w:w="709" w:type="dxa"/>
          </w:tcPr>
          <w:p w14:paraId="510EA7CD" w14:textId="2C9BF3FE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3A483D03" w14:textId="439A60C7" w:rsidR="00BB0533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0597841" w14:textId="75EC2FE9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3671921" w14:textId="00F6F948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53BAD5B" w14:textId="1DC5E78C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D763DE7" w14:textId="147F9773" w:rsidR="00BB0533" w:rsidRPr="00A32569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C31C9A2" w14:textId="4C5095AA" w:rsidR="00BB0533" w:rsidRDefault="00307BF5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D110DB6" w14:textId="4A8A7BC1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567" w:type="dxa"/>
          </w:tcPr>
          <w:p w14:paraId="7247F25B" w14:textId="3DBA66F1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31" w:type="dxa"/>
          </w:tcPr>
          <w:p w14:paraId="4D2974D5" w14:textId="330BFE7F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645" w:type="dxa"/>
          </w:tcPr>
          <w:p w14:paraId="4A73FF3F" w14:textId="6E2F2AE5" w:rsidR="00BB0533" w:rsidRDefault="00307BF5" w:rsidP="00CD2A94">
            <w:pPr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709" w:type="dxa"/>
          </w:tcPr>
          <w:p w14:paraId="5F13F4FE" w14:textId="00056B44" w:rsidR="00BB0533" w:rsidRPr="006558FC" w:rsidRDefault="00BB053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C018B7" w14:textId="03DC8DD4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F87C15" w14:textId="1671302F" w:rsidR="009E0740" w:rsidRPr="009E0740" w:rsidRDefault="009E0740" w:rsidP="009E0740">
      <w:pPr>
        <w:spacing w:after="0"/>
        <w:ind w:left="79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9E0740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9E0740">
        <w:rPr>
          <w:rFonts w:ascii="TH SarabunPSK" w:hAnsi="TH SarabunPSK" w:cs="TH SarabunPSK"/>
          <w:sz w:val="32"/>
          <w:szCs w:val="32"/>
          <w:cs/>
        </w:rPr>
        <w:t xml:space="preserve">ผศ.กิตติกุล  </w:t>
      </w:r>
      <w:proofErr w:type="spellStart"/>
      <w:r w:rsidRPr="009E0740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9E0740">
        <w:rPr>
          <w:rFonts w:ascii="TH SarabunPSK" w:hAnsi="TH SarabunPSK" w:cs="TH SarabunPSK"/>
          <w:sz w:val="32"/>
          <w:szCs w:val="32"/>
          <w:cs/>
        </w:rPr>
        <w:t>รังสิกุล</w:t>
      </w:r>
      <w:proofErr w:type="gramEnd"/>
      <w:r w:rsidRPr="009E0740">
        <w:rPr>
          <w:rFonts w:ascii="TH SarabunPSK" w:hAnsi="TH SarabunPSK" w:cs="TH SarabunPSK"/>
          <w:sz w:val="32"/>
          <w:szCs w:val="32"/>
          <w:cs/>
        </w:rPr>
        <w:t>)</w:t>
      </w:r>
    </w:p>
    <w:p w14:paraId="05BCE868" w14:textId="7C925FC6" w:rsidR="009E0740" w:rsidRPr="009E0740" w:rsidRDefault="009E0740" w:rsidP="009E07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9E0740">
        <w:rPr>
          <w:rFonts w:ascii="TH SarabunPSK" w:hAnsi="TH SarabunPSK" w:cs="TH SarabunPSK"/>
          <w:sz w:val="32"/>
          <w:szCs w:val="32"/>
          <w:cs/>
        </w:rPr>
        <w:t>ตำแหน่ง ผู้ช่วยอธิการบดีฝ่ายวิจัยและประกันคุณภาพการศึกษา</w:t>
      </w:r>
    </w:p>
    <w:p w14:paraId="3B2C88CA" w14:textId="0F523B4B" w:rsidR="009E0740" w:rsidRPr="009E0740" w:rsidRDefault="009E0740" w:rsidP="009E074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9E0740">
        <w:rPr>
          <w:rFonts w:ascii="TH SarabunPSK" w:hAnsi="TH SarabunPSK" w:cs="TH SarabunPSK"/>
          <w:sz w:val="32"/>
          <w:szCs w:val="32"/>
          <w:cs/>
        </w:rPr>
        <w:t>มหาวิทยาลัยการกีฬาแห่งชาติ  วิทยาเขตมหาสารคาม</w:t>
      </w:r>
    </w:p>
    <w:p w14:paraId="0D8107EA" w14:textId="30E1C223" w:rsidR="00284612" w:rsidRPr="003A5A22" w:rsidRDefault="00284612" w:rsidP="009E0740">
      <w:pPr>
        <w:jc w:val="right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sectPr w:rsidR="00284612" w:rsidRPr="003A5A22" w:rsidSect="0043657E">
      <w:pgSz w:w="16838" w:h="11906" w:orient="landscape"/>
      <w:pgMar w:top="1134" w:right="851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207E8"/>
    <w:rsid w:val="00164294"/>
    <w:rsid w:val="0019719D"/>
    <w:rsid w:val="001D100F"/>
    <w:rsid w:val="00264DAA"/>
    <w:rsid w:val="00267816"/>
    <w:rsid w:val="00280C3D"/>
    <w:rsid w:val="00284612"/>
    <w:rsid w:val="002E2267"/>
    <w:rsid w:val="00307BF5"/>
    <w:rsid w:val="00351C97"/>
    <w:rsid w:val="003905C7"/>
    <w:rsid w:val="003A5A22"/>
    <w:rsid w:val="003F1B02"/>
    <w:rsid w:val="0043657E"/>
    <w:rsid w:val="00457782"/>
    <w:rsid w:val="0046583D"/>
    <w:rsid w:val="00476B92"/>
    <w:rsid w:val="004C4329"/>
    <w:rsid w:val="004D39FE"/>
    <w:rsid w:val="004E0076"/>
    <w:rsid w:val="00561B92"/>
    <w:rsid w:val="00606C34"/>
    <w:rsid w:val="00636E95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F75BA"/>
    <w:rsid w:val="009B006C"/>
    <w:rsid w:val="009C6850"/>
    <w:rsid w:val="009D5C70"/>
    <w:rsid w:val="009E0740"/>
    <w:rsid w:val="00A61525"/>
    <w:rsid w:val="00A75687"/>
    <w:rsid w:val="00AA5DBC"/>
    <w:rsid w:val="00AB3269"/>
    <w:rsid w:val="00B323B4"/>
    <w:rsid w:val="00B56763"/>
    <w:rsid w:val="00B6473C"/>
    <w:rsid w:val="00BB0533"/>
    <w:rsid w:val="00BD1600"/>
    <w:rsid w:val="00C50A6E"/>
    <w:rsid w:val="00CC0B35"/>
    <w:rsid w:val="00CD2A94"/>
    <w:rsid w:val="00CF7487"/>
    <w:rsid w:val="00D22C48"/>
    <w:rsid w:val="00D82F9C"/>
    <w:rsid w:val="00DB7F31"/>
    <w:rsid w:val="00DF748F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C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1D6AC-599F-470A-A5F4-DCBFB9B4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43</cp:revision>
  <cp:lastPrinted>2022-06-23T06:41:00Z</cp:lastPrinted>
  <dcterms:created xsi:type="dcterms:W3CDTF">2022-05-30T07:59:00Z</dcterms:created>
  <dcterms:modified xsi:type="dcterms:W3CDTF">2022-07-24T18:22:00Z</dcterms:modified>
</cp:coreProperties>
</file>