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1B4A" w14:textId="3BE487B0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3F31B322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284612" w:rsidRPr="00B1590E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</w:t>
      </w:r>
      <w:r w:rsidR="00B323B4" w:rsidRPr="00B1590E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 w:rsidRPr="00B1590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 w:rsidRPr="00B1590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14DF12" w14:textId="77777777" w:rsidR="001D18A8" w:rsidRDefault="001D18A8" w:rsidP="001D18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 ลำปาง</w:t>
      </w:r>
    </w:p>
    <w:p w14:paraId="7754E038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7"/>
        <w:gridCol w:w="1890"/>
        <w:gridCol w:w="1530"/>
        <w:gridCol w:w="2252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14:paraId="12AF0289" w14:textId="77777777" w:rsidTr="0044034F">
        <w:trPr>
          <w:trHeight w:val="366"/>
          <w:tblHeader/>
        </w:trPr>
        <w:tc>
          <w:tcPr>
            <w:tcW w:w="707" w:type="dxa"/>
            <w:vMerge w:val="restart"/>
            <w:shd w:val="clear" w:color="auto" w:fill="E2EFD9" w:themeFill="accent6" w:themeFillTint="33"/>
            <w:vAlign w:val="center"/>
          </w:tcPr>
          <w:p w14:paraId="0E2ACDB1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  <w:vAlign w:val="center"/>
          </w:tcPr>
          <w:p w14:paraId="1B21B0D5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6899153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530" w:type="dxa"/>
            <w:vMerge w:val="restart"/>
            <w:shd w:val="clear" w:color="auto" w:fill="E2EFD9" w:themeFill="accent6" w:themeFillTint="33"/>
            <w:vAlign w:val="center"/>
          </w:tcPr>
          <w:p w14:paraId="169914F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252" w:type="dxa"/>
            <w:vMerge w:val="restart"/>
            <w:shd w:val="clear" w:color="auto" w:fill="E2EFD9" w:themeFill="accent6" w:themeFillTint="33"/>
            <w:vAlign w:val="center"/>
          </w:tcPr>
          <w:p w14:paraId="09C60C4B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DD25471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58FE398F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BF2F9DE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2368881A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C3A07BC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5947C3A3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129264C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14:paraId="5A691D2C" w14:textId="77777777" w:rsidTr="0044034F">
        <w:trPr>
          <w:cantSplit/>
          <w:trHeight w:val="1890"/>
          <w:tblHeader/>
        </w:trPr>
        <w:tc>
          <w:tcPr>
            <w:tcW w:w="707" w:type="dxa"/>
            <w:vMerge/>
            <w:shd w:val="clear" w:color="auto" w:fill="E2EFD9" w:themeFill="accent6" w:themeFillTint="33"/>
            <w:vAlign w:val="center"/>
          </w:tcPr>
          <w:p w14:paraId="5F00FBD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shd w:val="clear" w:color="auto" w:fill="E2EFD9" w:themeFill="accent6" w:themeFillTint="33"/>
            <w:vAlign w:val="center"/>
          </w:tcPr>
          <w:p w14:paraId="43CA382E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  <w:shd w:val="clear" w:color="auto" w:fill="E2EFD9" w:themeFill="accent6" w:themeFillTint="33"/>
            <w:vAlign w:val="center"/>
          </w:tcPr>
          <w:p w14:paraId="3FDA04B8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  <w:shd w:val="clear" w:color="auto" w:fill="E2EFD9" w:themeFill="accent6" w:themeFillTint="33"/>
          </w:tcPr>
          <w:p w14:paraId="29F3CFAD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972E89B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524419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70B38FE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4962DCE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40682741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6B6C658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CE42716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7BC606B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0CBB226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17E4E5F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59161EF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566FC58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AEB92BD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6C40" w:rsidRPr="003A5A22" w14:paraId="5A1CBAA7" w14:textId="77777777" w:rsidTr="0044034F">
        <w:trPr>
          <w:trHeight w:val="103"/>
        </w:trPr>
        <w:tc>
          <w:tcPr>
            <w:tcW w:w="707" w:type="dxa"/>
          </w:tcPr>
          <w:p w14:paraId="0D9109E3" w14:textId="694B6E25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90" w:type="dxa"/>
          </w:tcPr>
          <w:p w14:paraId="1304D475" w14:textId="77777777" w:rsidR="009F4A4E" w:rsidRPr="009F4A4E" w:rsidRDefault="009F4A4E" w:rsidP="009F4A4E">
            <w:pPr>
              <w:rPr>
                <w:rFonts w:ascii="TH SarabunPSK" w:hAnsi="TH SarabunPSK" w:cs="TH SarabunPSK"/>
                <w:sz w:val="28"/>
              </w:rPr>
            </w:pPr>
            <w:r w:rsidRPr="009F4A4E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9F4A4E">
              <w:rPr>
                <w:rFonts w:ascii="TH SarabunPSK" w:hAnsi="TH SarabunPSK" w:cs="TH SarabunPSK"/>
                <w:sz w:val="28"/>
                <w:cs/>
              </w:rPr>
              <w:t>เบญ</w:t>
            </w:r>
            <w:proofErr w:type="spellEnd"/>
            <w:r w:rsidRPr="009F4A4E">
              <w:rPr>
                <w:rFonts w:ascii="TH SarabunPSK" w:hAnsi="TH SarabunPSK" w:cs="TH SarabunPSK"/>
                <w:sz w:val="28"/>
                <w:cs/>
              </w:rPr>
              <w:t xml:space="preserve">ทิวา </w:t>
            </w:r>
          </w:p>
          <w:p w14:paraId="10350855" w14:textId="3B574945" w:rsidR="00866C40" w:rsidRPr="001675B8" w:rsidRDefault="009F4A4E" w:rsidP="009F4A4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F4A4E">
              <w:rPr>
                <w:rFonts w:ascii="TH SarabunPSK" w:hAnsi="TH SarabunPSK" w:cs="TH SarabunPSK"/>
                <w:sz w:val="28"/>
                <w:cs/>
              </w:rPr>
              <w:t>สุร</w:t>
            </w:r>
            <w:proofErr w:type="spellEnd"/>
            <w:r w:rsidRPr="009F4A4E">
              <w:rPr>
                <w:rFonts w:ascii="TH SarabunPSK" w:hAnsi="TH SarabunPSK" w:cs="TH SarabunPSK"/>
                <w:sz w:val="28"/>
                <w:cs/>
              </w:rPr>
              <w:t>ศาสตร์พิศาล</w:t>
            </w:r>
          </w:p>
        </w:tc>
        <w:tc>
          <w:tcPr>
            <w:tcW w:w="1530" w:type="dxa"/>
          </w:tcPr>
          <w:p w14:paraId="5D8D6790" w14:textId="7063B59C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52" w:type="dxa"/>
          </w:tcPr>
          <w:p w14:paraId="5DBC76A2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Factors Influencing  </w:t>
            </w:r>
          </w:p>
          <w:p w14:paraId="22201DF0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  <w:cs/>
              </w:rPr>
              <w:t>8-12</w:t>
            </w: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 Year-Children’s </w:t>
            </w:r>
          </w:p>
          <w:p w14:paraId="4529480B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Final Decision on </w:t>
            </w:r>
          </w:p>
          <w:p w14:paraId="5BBDAF40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their Football </w:t>
            </w:r>
          </w:p>
          <w:p w14:paraId="16F9219D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Training  with Super </w:t>
            </w:r>
          </w:p>
          <w:p w14:paraId="6E8B4512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Juniors Football </w:t>
            </w:r>
          </w:p>
          <w:p w14:paraId="6FE5B6DA" w14:textId="77777777" w:rsidR="009F4A4E" w:rsidRPr="009F4A4E" w:rsidRDefault="009F4A4E" w:rsidP="009F4A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Academy  in  </w:t>
            </w:r>
          </w:p>
          <w:p w14:paraId="14CAF27B" w14:textId="5AA4B803" w:rsidR="00866C40" w:rsidRPr="006067CC" w:rsidRDefault="009F4A4E" w:rsidP="009F4A4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F4A4E">
              <w:rPr>
                <w:rFonts w:ascii="TH SarabunPSK" w:hAnsi="TH SarabunPSK" w:cs="TH SarabunPSK"/>
                <w:sz w:val="24"/>
                <w:szCs w:val="24"/>
              </w:rPr>
              <w:t>Lampang</w:t>
            </w:r>
            <w:proofErr w:type="spellEnd"/>
            <w:r w:rsidRPr="009F4A4E">
              <w:rPr>
                <w:rFonts w:ascii="TH SarabunPSK" w:hAnsi="TH SarabunPSK" w:cs="TH SarabunPSK"/>
                <w:sz w:val="24"/>
                <w:szCs w:val="24"/>
              </w:rPr>
              <w:t xml:space="preserve"> Province</w:t>
            </w:r>
          </w:p>
        </w:tc>
        <w:tc>
          <w:tcPr>
            <w:tcW w:w="567" w:type="dxa"/>
          </w:tcPr>
          <w:p w14:paraId="48C51321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7BA68A" w14:textId="2EC54103" w:rsidR="00866C40" w:rsidRDefault="009F4A4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1B0D5E5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0AA342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25F87D" w14:textId="45D26A1B" w:rsidR="00866C40" w:rsidRPr="009F4A4E" w:rsidRDefault="009F4A4E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4A4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9F4A4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9F4A4E">
              <w:rPr>
                <w:rFonts w:ascii="TH SarabunPSK" w:hAnsi="TH SarabunPSK" w:cs="TH SarabunPSK"/>
                <w:sz w:val="28"/>
              </w:rPr>
              <w:t xml:space="preserve"> Institute of Physical Education International Conference </w:t>
            </w:r>
            <w:r w:rsidRPr="009F4A4E">
              <w:rPr>
                <w:rFonts w:ascii="TH SarabunPSK" w:hAnsi="TH SarabunPSK" w:cs="TH SarabunPSK"/>
                <w:sz w:val="28"/>
                <w:cs/>
              </w:rPr>
              <w:t>2019</w:t>
            </w:r>
          </w:p>
        </w:tc>
        <w:tc>
          <w:tcPr>
            <w:tcW w:w="709" w:type="dxa"/>
          </w:tcPr>
          <w:p w14:paraId="6ABAA142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C9569E" w14:textId="1012B3A3" w:rsidR="00866C40" w:rsidRDefault="004756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B0CA59F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3A7D67" w14:textId="77777777" w:rsidR="00866C40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E9E4E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4FF884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2E12873C" w14:textId="77777777" w:rsidTr="0044034F">
        <w:trPr>
          <w:trHeight w:val="103"/>
        </w:trPr>
        <w:tc>
          <w:tcPr>
            <w:tcW w:w="707" w:type="dxa"/>
          </w:tcPr>
          <w:p w14:paraId="1B3190D9" w14:textId="0DCD7B94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90" w:type="dxa"/>
          </w:tcPr>
          <w:p w14:paraId="578E8682" w14:textId="6C0EE68C" w:rsidR="00866C40" w:rsidRPr="001675B8" w:rsidRDefault="009F4A4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9F4A4E">
              <w:rPr>
                <w:rFonts w:ascii="TH SarabunPSK" w:hAnsi="TH SarabunPSK" w:cs="TH SarabunPSK"/>
                <w:sz w:val="28"/>
                <w:cs/>
              </w:rPr>
              <w:t xml:space="preserve">ผศ. ว่าที่ </w:t>
            </w:r>
            <w:proofErr w:type="spellStart"/>
            <w:r w:rsidRPr="009F4A4E">
              <w:rPr>
                <w:rFonts w:ascii="TH SarabunPSK" w:hAnsi="TH SarabunPSK" w:cs="TH SarabunPSK"/>
                <w:sz w:val="28"/>
                <w:cs/>
              </w:rPr>
              <w:t>ร.ต</w:t>
            </w:r>
            <w:proofErr w:type="spellEnd"/>
            <w:r w:rsidRPr="009F4A4E">
              <w:rPr>
                <w:rFonts w:ascii="TH SarabunPSK" w:hAnsi="TH SarabunPSK" w:cs="TH SarabunPSK"/>
                <w:sz w:val="28"/>
                <w:cs/>
              </w:rPr>
              <w:t xml:space="preserve">.ยุทธการ  </w:t>
            </w:r>
            <w:proofErr w:type="spellStart"/>
            <w:r w:rsidRPr="009F4A4E">
              <w:rPr>
                <w:rFonts w:ascii="TH SarabunPSK" w:hAnsi="TH SarabunPSK" w:cs="TH SarabunPSK"/>
                <w:sz w:val="28"/>
                <w:cs/>
              </w:rPr>
              <w:t>ขาววรรณา</w:t>
            </w:r>
            <w:proofErr w:type="spellEnd"/>
          </w:p>
        </w:tc>
        <w:tc>
          <w:tcPr>
            <w:tcW w:w="1530" w:type="dxa"/>
          </w:tcPr>
          <w:p w14:paraId="11CB137A" w14:textId="3C3B0960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252" w:type="dxa"/>
          </w:tcPr>
          <w:p w14:paraId="309E3B7D" w14:textId="77777777" w:rsidR="00866C40" w:rsidRDefault="009F4A4E" w:rsidP="00866C40">
            <w:pPr>
              <w:rPr>
                <w:rFonts w:ascii="TH SarabunPSK" w:hAnsi="TH SarabunPSK" w:cs="TH SarabunPSK"/>
                <w:sz w:val="28"/>
              </w:rPr>
            </w:pPr>
            <w:r w:rsidRPr="009F4A4E">
              <w:rPr>
                <w:rFonts w:ascii="TH SarabunPSK" w:hAnsi="TH SarabunPSK" w:cs="TH SarabunPSK"/>
                <w:sz w:val="28"/>
              </w:rPr>
              <w:t xml:space="preserve">The Study of Physical Fitness and Setting up of Physical Fitness of Student in </w:t>
            </w:r>
            <w:proofErr w:type="spellStart"/>
            <w:r w:rsidRPr="009F4A4E">
              <w:rPr>
                <w:rFonts w:ascii="TH SarabunPSK" w:hAnsi="TH SarabunPSK" w:cs="TH SarabunPSK"/>
                <w:sz w:val="28"/>
              </w:rPr>
              <w:t>Anuban</w:t>
            </w:r>
            <w:proofErr w:type="spellEnd"/>
            <w:r w:rsidRPr="009F4A4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9F4A4E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9F4A4E">
              <w:rPr>
                <w:rFonts w:ascii="TH SarabunPSK" w:hAnsi="TH SarabunPSK" w:cs="TH SarabunPSK"/>
                <w:sz w:val="28"/>
              </w:rPr>
              <w:t xml:space="preserve"> School</w:t>
            </w:r>
          </w:p>
          <w:p w14:paraId="27454AC3" w14:textId="77777777" w:rsidR="00E66F6A" w:rsidRDefault="00E66F6A" w:rsidP="00866C40">
            <w:pPr>
              <w:rPr>
                <w:rFonts w:ascii="TH SarabunPSK" w:hAnsi="TH SarabunPSK" w:cs="TH SarabunPSK"/>
                <w:sz w:val="28"/>
              </w:rPr>
            </w:pPr>
          </w:p>
          <w:p w14:paraId="682ACB27" w14:textId="77777777" w:rsidR="00E66F6A" w:rsidRDefault="00E66F6A" w:rsidP="00866C40">
            <w:pPr>
              <w:rPr>
                <w:rFonts w:ascii="TH SarabunPSK" w:hAnsi="TH SarabunPSK" w:cs="TH SarabunPSK"/>
                <w:sz w:val="28"/>
              </w:rPr>
            </w:pPr>
          </w:p>
          <w:p w14:paraId="1059ED45" w14:textId="77777777" w:rsidR="00E66F6A" w:rsidRDefault="00E66F6A" w:rsidP="00866C40">
            <w:pPr>
              <w:rPr>
                <w:rFonts w:ascii="TH SarabunPSK" w:hAnsi="TH SarabunPSK" w:cs="TH SarabunPSK"/>
                <w:sz w:val="28"/>
              </w:rPr>
            </w:pPr>
          </w:p>
          <w:p w14:paraId="49364620" w14:textId="77777777" w:rsidR="00E66F6A" w:rsidRDefault="00E66F6A" w:rsidP="00866C40">
            <w:pPr>
              <w:rPr>
                <w:rFonts w:ascii="TH SarabunPSK" w:hAnsi="TH SarabunPSK" w:cs="TH SarabunPSK" w:hint="cs"/>
                <w:sz w:val="28"/>
              </w:rPr>
            </w:pPr>
          </w:p>
          <w:p w14:paraId="36B6F887" w14:textId="4CC08277" w:rsidR="00B1590E" w:rsidRPr="009F4A4E" w:rsidRDefault="00B1590E" w:rsidP="00866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469184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ED52F56" w14:textId="789259CD" w:rsidR="00866C40" w:rsidRPr="003A5A22" w:rsidRDefault="009F4A4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385E46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297846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9BF4679" w14:textId="05AD06F7" w:rsidR="00866C40" w:rsidRPr="009F4A4E" w:rsidRDefault="009F4A4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4A4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9F4A4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9F4A4E">
              <w:rPr>
                <w:rFonts w:ascii="TH SarabunPSK" w:hAnsi="TH SarabunPSK" w:cs="TH SarabunPSK"/>
                <w:sz w:val="28"/>
              </w:rPr>
              <w:t xml:space="preserve"> Institute of Physical Education International Conference </w:t>
            </w:r>
            <w:r w:rsidRPr="009F4A4E">
              <w:rPr>
                <w:rFonts w:ascii="TH SarabunPSK" w:hAnsi="TH SarabunPSK" w:cs="TH SarabunPSK"/>
                <w:sz w:val="28"/>
                <w:cs/>
              </w:rPr>
              <w:t>2019</w:t>
            </w:r>
          </w:p>
        </w:tc>
        <w:tc>
          <w:tcPr>
            <w:tcW w:w="709" w:type="dxa"/>
          </w:tcPr>
          <w:p w14:paraId="49FF6EB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748403E" w14:textId="3882376D" w:rsidR="00866C40" w:rsidRPr="003A5A22" w:rsidRDefault="004756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9D586D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FA259F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262489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F87F6C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5C5ED6F4" w14:textId="77777777" w:rsidTr="0044034F">
        <w:trPr>
          <w:trHeight w:val="103"/>
        </w:trPr>
        <w:tc>
          <w:tcPr>
            <w:tcW w:w="707" w:type="dxa"/>
          </w:tcPr>
          <w:p w14:paraId="60A9B370" w14:textId="1F0A9317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</w:tc>
        <w:tc>
          <w:tcPr>
            <w:tcW w:w="1890" w:type="dxa"/>
          </w:tcPr>
          <w:p w14:paraId="6955B656" w14:textId="330E61A3" w:rsidR="00866C40" w:rsidRPr="001675B8" w:rsidRDefault="00B32E8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รศ.อุมา</w:t>
            </w:r>
            <w:proofErr w:type="spellStart"/>
            <w:r w:rsidRPr="00E55C85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E55C85">
              <w:rPr>
                <w:rFonts w:ascii="TH SarabunPSK" w:hAnsi="TH SarabunPSK" w:cs="TH SarabunPSK"/>
                <w:sz w:val="28"/>
                <w:cs/>
              </w:rPr>
              <w:t xml:space="preserve"> คงอุไร</w:t>
            </w:r>
          </w:p>
        </w:tc>
        <w:tc>
          <w:tcPr>
            <w:tcW w:w="1530" w:type="dxa"/>
          </w:tcPr>
          <w:p w14:paraId="1840FB9A" w14:textId="4BC8FCE9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10010E2D" w14:textId="4FCB0DB5" w:rsidR="00866C40" w:rsidRPr="00B32E8E" w:rsidRDefault="00B32E8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correlation of archery scores in various stages from the athletes competition in 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43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rd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Thailand</w:t>
            </w:r>
          </w:p>
        </w:tc>
        <w:tc>
          <w:tcPr>
            <w:tcW w:w="567" w:type="dxa"/>
          </w:tcPr>
          <w:p w14:paraId="138995E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048E303" w14:textId="2AFCF5ED" w:rsidR="00866C40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739BBFD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CEDA0D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73DAC9A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</w:t>
            </w:r>
          </w:p>
          <w:p w14:paraId="041364EB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77133E1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38421DCC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Conference</w:t>
            </w:r>
          </w:p>
          <w:p w14:paraId="5B7DF75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Bangkok: Institute</w:t>
            </w:r>
          </w:p>
          <w:p w14:paraId="0A86DBD0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of Physical</w:t>
            </w:r>
          </w:p>
          <w:p w14:paraId="72AB832A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  <w:p w14:paraId="38D3E2D6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73404054" w14:textId="33B1F9E5" w:rsidR="00866C40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Conference (pp.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1183-1189).</w:t>
            </w:r>
          </w:p>
        </w:tc>
        <w:tc>
          <w:tcPr>
            <w:tcW w:w="709" w:type="dxa"/>
          </w:tcPr>
          <w:p w14:paraId="02F0C9D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A7BB8D5" w14:textId="39FB1772" w:rsidR="00866C40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76EB60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D49CB3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305B7F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D6EBD3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5DEBA108" w14:textId="77777777" w:rsidTr="0044034F">
        <w:trPr>
          <w:trHeight w:val="103"/>
        </w:trPr>
        <w:tc>
          <w:tcPr>
            <w:tcW w:w="707" w:type="dxa"/>
          </w:tcPr>
          <w:p w14:paraId="64A44F47" w14:textId="73B9A747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90" w:type="dxa"/>
          </w:tcPr>
          <w:p w14:paraId="0E8236DB" w14:textId="49C48A0C" w:rsidR="00866C40" w:rsidRPr="001675B8" w:rsidRDefault="00B32E8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รศ.อุมา</w:t>
            </w:r>
            <w:proofErr w:type="spellStart"/>
            <w:r w:rsidRPr="00E55C85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E55C85">
              <w:rPr>
                <w:rFonts w:ascii="TH SarabunPSK" w:hAnsi="TH SarabunPSK" w:cs="TH SarabunPSK"/>
                <w:sz w:val="28"/>
                <w:cs/>
              </w:rPr>
              <w:t xml:space="preserve"> คงอุไร</w:t>
            </w:r>
          </w:p>
        </w:tc>
        <w:tc>
          <w:tcPr>
            <w:tcW w:w="1530" w:type="dxa"/>
          </w:tcPr>
          <w:p w14:paraId="347F1DCA" w14:textId="789B5AF8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692DC58D" w14:textId="58E6D374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Kong U-Rai,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NapatSongmahachai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</w:p>
          <w:p w14:paraId="1C009AD3" w14:textId="7777777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&amp;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</w:p>
          <w:p w14:paraId="5E405A01" w14:textId="7777777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. (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 xml:space="preserve">2019). </w:t>
            </w:r>
            <w:r w:rsidRPr="00B32E8E">
              <w:rPr>
                <w:rFonts w:ascii="TH SarabunPSK" w:hAnsi="TH SarabunPSK" w:cs="TH SarabunPSK"/>
                <w:sz w:val="28"/>
              </w:rPr>
              <w:t>Health Spa</w:t>
            </w:r>
          </w:p>
          <w:p w14:paraId="65C9D1E5" w14:textId="7777777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Business Management in Health Spa Certified with Thailand</w:t>
            </w:r>
          </w:p>
          <w:p w14:paraId="6B53FFE2" w14:textId="77777777" w:rsidR="00866C40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Professional Standard.</w:t>
            </w:r>
          </w:p>
          <w:p w14:paraId="74F0F10E" w14:textId="77777777" w:rsidR="00E66F6A" w:rsidRDefault="00E66F6A" w:rsidP="00B32E8E">
            <w:pPr>
              <w:rPr>
                <w:rFonts w:ascii="TH SarabunPSK" w:hAnsi="TH SarabunPSK" w:cs="TH SarabunPSK"/>
                <w:sz w:val="28"/>
              </w:rPr>
            </w:pPr>
          </w:p>
          <w:p w14:paraId="0BA6AAFF" w14:textId="108C644F" w:rsidR="00E66F6A" w:rsidRPr="00B32E8E" w:rsidRDefault="00E66F6A" w:rsidP="00B32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3FABF9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5950496" w14:textId="45735E43" w:rsidR="00866C40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0DDA438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1F1B4E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B777179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Institute of</w:t>
            </w:r>
          </w:p>
          <w:p w14:paraId="30491FCD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0055C43B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7555CD3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Conference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</w:t>
            </w:r>
          </w:p>
          <w:p w14:paraId="5C259BFE" w14:textId="77777777" w:rsidR="00866C40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2019.</w:t>
            </w:r>
          </w:p>
          <w:p w14:paraId="22FAC18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Emeral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Hotel.</w:t>
            </w:r>
          </w:p>
          <w:p w14:paraId="08E045C6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 Thailand:</w:t>
            </w:r>
          </w:p>
          <w:p w14:paraId="1EE16099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Institute of Physical</w:t>
            </w:r>
          </w:p>
          <w:p w14:paraId="50B53950" w14:textId="474392BE" w:rsidR="00B32E8E" w:rsidRPr="007C577D" w:rsidRDefault="00B32E8E" w:rsidP="00B32E8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</w:tc>
        <w:tc>
          <w:tcPr>
            <w:tcW w:w="709" w:type="dxa"/>
          </w:tcPr>
          <w:p w14:paraId="53648B8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498F3C" w14:textId="70BF3293" w:rsidR="00866C40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808DEC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757DE1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0F0427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C31CF5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0953C5A1" w14:textId="77777777" w:rsidTr="0044034F">
        <w:trPr>
          <w:trHeight w:val="103"/>
        </w:trPr>
        <w:tc>
          <w:tcPr>
            <w:tcW w:w="707" w:type="dxa"/>
          </w:tcPr>
          <w:p w14:paraId="17989DF4" w14:textId="34534B66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890" w:type="dxa"/>
          </w:tcPr>
          <w:p w14:paraId="55E90DA5" w14:textId="77777777" w:rsid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 xml:space="preserve">อาจารย์สุขุมาล </w:t>
            </w:r>
          </w:p>
          <w:p w14:paraId="54F04A58" w14:textId="68BD667B" w:rsidR="00866C40" w:rsidRPr="001675B8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ทองด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</w:tc>
        <w:tc>
          <w:tcPr>
            <w:tcW w:w="1530" w:type="dxa"/>
          </w:tcPr>
          <w:p w14:paraId="2160EE5C" w14:textId="7AFDE49C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59CCB14A" w14:textId="77777777" w:rsidR="00E66F6A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Kong U-Rai,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19CCDB" w14:textId="6FEFB3AC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&amp;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</w:p>
          <w:p w14:paraId="1EA4F17A" w14:textId="3735AF09" w:rsidR="00E66F6A" w:rsidRPr="00B32E8E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. (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 xml:space="preserve">2019). </w:t>
            </w:r>
            <w:r w:rsidRPr="00B32E8E">
              <w:rPr>
                <w:rFonts w:ascii="TH SarabunPSK" w:hAnsi="TH SarabunPSK" w:cs="TH SarabunPSK"/>
                <w:sz w:val="28"/>
              </w:rPr>
              <w:t>Health Spa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Business Management in Health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Spa Certified with Thailand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Professional Standard</w:t>
            </w:r>
          </w:p>
        </w:tc>
        <w:tc>
          <w:tcPr>
            <w:tcW w:w="567" w:type="dxa"/>
          </w:tcPr>
          <w:p w14:paraId="38D095AF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50B358A" w14:textId="75F41005" w:rsidR="00866C40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0A11B63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4892A75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175B8F2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</w:t>
            </w:r>
          </w:p>
          <w:p w14:paraId="6C44DC0D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28BACB25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21101DFD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Conference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</w:t>
            </w:r>
          </w:p>
          <w:p w14:paraId="025B3AB2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2019.</w:t>
            </w:r>
          </w:p>
          <w:p w14:paraId="00E7729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Emeral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Hotel.</w:t>
            </w:r>
          </w:p>
          <w:p w14:paraId="4A23DFFA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 Thailand:</w:t>
            </w:r>
          </w:p>
          <w:p w14:paraId="5D54517B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Institute of Physical</w:t>
            </w:r>
          </w:p>
          <w:p w14:paraId="7D2EC4B5" w14:textId="06C6B65A" w:rsidR="00866C40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</w:tc>
        <w:tc>
          <w:tcPr>
            <w:tcW w:w="709" w:type="dxa"/>
          </w:tcPr>
          <w:p w14:paraId="063D5DC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B433EE1" w14:textId="72041A26" w:rsidR="00866C40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DD048A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A8025E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3A023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9735A15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18719583" w14:textId="77777777" w:rsidTr="0044034F">
        <w:trPr>
          <w:trHeight w:val="103"/>
        </w:trPr>
        <w:tc>
          <w:tcPr>
            <w:tcW w:w="707" w:type="dxa"/>
          </w:tcPr>
          <w:p w14:paraId="359E233F" w14:textId="7A806496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890" w:type="dxa"/>
          </w:tcPr>
          <w:p w14:paraId="451159F8" w14:textId="77777777" w:rsid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 xml:space="preserve">อาจารย์สุขุมาล </w:t>
            </w:r>
          </w:p>
          <w:p w14:paraId="0EBAF3CB" w14:textId="45B55E67" w:rsidR="00866C40" w:rsidRPr="001675B8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ทองด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</w:tc>
        <w:tc>
          <w:tcPr>
            <w:tcW w:w="1530" w:type="dxa"/>
          </w:tcPr>
          <w:p w14:paraId="35277D4D" w14:textId="79383313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7F870FEF" w14:textId="795EA133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Piyanat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Srichata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,</w:t>
            </w:r>
          </w:p>
          <w:p w14:paraId="05FD0889" w14:textId="77777777" w:rsidR="00E66F6A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Kanjana</w:t>
            </w:r>
            <w:proofErr w:type="spellEnd"/>
          </w:p>
          <w:p w14:paraId="7B7B533C" w14:textId="4AED204D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Rattanapracharom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. Food Consumption Knowledge and</w:t>
            </w:r>
          </w:p>
          <w:p w14:paraId="20EAD8FE" w14:textId="08DA5A6B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Behavior Through Anti-Aging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Principles of Elders in </w:t>
            </w:r>
          </w:p>
          <w:p w14:paraId="46FEC28C" w14:textId="6C93548C" w:rsidR="00866C40" w:rsidRPr="00B32E8E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lastRenderedPageBreak/>
              <w:t xml:space="preserve">Bo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Haeo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Sub-district,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Muang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District</w:t>
            </w:r>
            <w:proofErr w:type="gramStart"/>
            <w:r w:rsidRPr="00B32E8E">
              <w:rPr>
                <w:rFonts w:ascii="TH SarabunPSK" w:hAnsi="TH SarabunPSK" w:cs="TH SarabunPSK"/>
                <w:sz w:val="28"/>
              </w:rPr>
              <w:t>,Lampang</w:t>
            </w:r>
            <w:proofErr w:type="spellEnd"/>
            <w:proofErr w:type="gramEnd"/>
            <w:r w:rsidRPr="00B32E8E">
              <w:rPr>
                <w:rFonts w:ascii="TH SarabunPSK" w:hAnsi="TH SarabunPSK" w:cs="TH SarabunPSK"/>
                <w:sz w:val="28"/>
              </w:rPr>
              <w:t xml:space="preserve"> Province.</w:t>
            </w:r>
          </w:p>
        </w:tc>
        <w:tc>
          <w:tcPr>
            <w:tcW w:w="567" w:type="dxa"/>
          </w:tcPr>
          <w:p w14:paraId="367A4AF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C9A412B" w14:textId="2F178E4C" w:rsidR="00866C40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14C2CFE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0ADF2F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C42FA8D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</w:t>
            </w:r>
          </w:p>
          <w:p w14:paraId="5092ABDE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25D849C7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759320D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Conference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</w:t>
            </w:r>
          </w:p>
          <w:p w14:paraId="2860F317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2019.</w:t>
            </w:r>
          </w:p>
          <w:p w14:paraId="2A5A785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Emeral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Hotel.</w:t>
            </w:r>
          </w:p>
          <w:p w14:paraId="6BC8A522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 Thailand:</w:t>
            </w:r>
          </w:p>
          <w:p w14:paraId="0B73F447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Institute of Physical</w:t>
            </w:r>
          </w:p>
          <w:p w14:paraId="7C4E8362" w14:textId="7A6F030F" w:rsidR="00866C40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</w:tc>
        <w:tc>
          <w:tcPr>
            <w:tcW w:w="709" w:type="dxa"/>
          </w:tcPr>
          <w:p w14:paraId="6B133365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AA7A000" w14:textId="226C219D" w:rsidR="00866C40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BB2190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A7648F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6DA845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81428E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69EE681C" w14:textId="77777777" w:rsidTr="0044034F">
        <w:trPr>
          <w:trHeight w:val="103"/>
        </w:trPr>
        <w:tc>
          <w:tcPr>
            <w:tcW w:w="707" w:type="dxa"/>
          </w:tcPr>
          <w:p w14:paraId="2F4C8D45" w14:textId="2A9FDB36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1890" w:type="dxa"/>
          </w:tcPr>
          <w:p w14:paraId="44969F5B" w14:textId="77777777" w:rsidR="00B32E8E" w:rsidRPr="00E55C85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55C85">
              <w:rPr>
                <w:rFonts w:ascii="TH SarabunPSK" w:hAnsi="TH SarabunPSK" w:cs="TH SarabunPSK"/>
                <w:sz w:val="28"/>
                <w:cs/>
              </w:rPr>
              <w:t>อาจารย์ณ</w:t>
            </w:r>
            <w:proofErr w:type="spellEnd"/>
            <w:r w:rsidRPr="00E55C85">
              <w:rPr>
                <w:rFonts w:ascii="TH SarabunPSK" w:hAnsi="TH SarabunPSK" w:cs="TH SarabunPSK"/>
                <w:sz w:val="28"/>
                <w:cs/>
              </w:rPr>
              <w:t>ภัทร</w:t>
            </w:r>
          </w:p>
          <w:p w14:paraId="26D453A7" w14:textId="616C4B0F" w:rsidR="00866C40" w:rsidRPr="001675B8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ส่งมหาชัย</w:t>
            </w:r>
          </w:p>
        </w:tc>
        <w:tc>
          <w:tcPr>
            <w:tcW w:w="1530" w:type="dxa"/>
          </w:tcPr>
          <w:p w14:paraId="3A9A015D" w14:textId="7C0C4A39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18D9BF2A" w14:textId="77777777" w:rsidR="00E66F6A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Kong U-Rai,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506B179" w14:textId="642920BC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&amp;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</w:p>
          <w:p w14:paraId="3EB101E5" w14:textId="0B5AFCD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. (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 xml:space="preserve">2019). </w:t>
            </w:r>
            <w:r w:rsidRPr="00B32E8E">
              <w:rPr>
                <w:rFonts w:ascii="TH SarabunPSK" w:hAnsi="TH SarabunPSK" w:cs="TH SarabunPSK"/>
                <w:sz w:val="28"/>
              </w:rPr>
              <w:t>Health Spa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Business Management in Health</w:t>
            </w:r>
          </w:p>
          <w:p w14:paraId="235774EA" w14:textId="3F98E363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Spa Certified with Thailand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Professional Standard Proceedings</w:t>
            </w:r>
          </w:p>
          <w:p w14:paraId="62BA89D4" w14:textId="6DD0EBC5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of 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 Physical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Education International</w:t>
            </w:r>
            <w:r w:rsidR="00A670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Conference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</w:t>
            </w:r>
          </w:p>
          <w:p w14:paraId="41332281" w14:textId="18A0F864" w:rsidR="00866C40" w:rsidRPr="00B32E8E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2019.</w:t>
            </w:r>
            <w:r w:rsidR="00A670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Emeral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Hotel. Bangkok</w:t>
            </w:r>
            <w:r w:rsidR="00E66F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Thailand: Institute of Physical</w:t>
            </w:r>
            <w:r w:rsidR="00A670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</w:tc>
        <w:tc>
          <w:tcPr>
            <w:tcW w:w="567" w:type="dxa"/>
          </w:tcPr>
          <w:p w14:paraId="61BF80E8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C14084" w14:textId="35BAC477" w:rsidR="00866C40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32D4C19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12F208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1CFC54E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</w:t>
            </w:r>
          </w:p>
          <w:p w14:paraId="6AD0E91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6B8C356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7CE9CD64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Conference</w:t>
            </w:r>
          </w:p>
          <w:p w14:paraId="307963D9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Bangkok: Institute</w:t>
            </w:r>
          </w:p>
          <w:p w14:paraId="3BF852AD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of Physical</w:t>
            </w:r>
          </w:p>
          <w:p w14:paraId="1CDBD747" w14:textId="40887E54" w:rsidR="00866C40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Education.</w:t>
            </w:r>
          </w:p>
        </w:tc>
        <w:tc>
          <w:tcPr>
            <w:tcW w:w="709" w:type="dxa"/>
          </w:tcPr>
          <w:p w14:paraId="38DE8560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BAF91C2" w14:textId="2952369D" w:rsidR="00866C40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977B02C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FAE42A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B3FE321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CF9102D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E8E" w:rsidRPr="003A5A22" w14:paraId="72ADD12F" w14:textId="77777777" w:rsidTr="0044034F">
        <w:trPr>
          <w:trHeight w:val="103"/>
        </w:trPr>
        <w:tc>
          <w:tcPr>
            <w:tcW w:w="707" w:type="dxa"/>
          </w:tcPr>
          <w:p w14:paraId="2AEEE172" w14:textId="51A95EE3" w:rsidR="00B32E8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1890" w:type="dxa"/>
          </w:tcPr>
          <w:p w14:paraId="128878F6" w14:textId="77777777" w:rsidR="00B32E8E" w:rsidRPr="00E55C85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55C85">
              <w:rPr>
                <w:rFonts w:ascii="TH SarabunPSK" w:hAnsi="TH SarabunPSK" w:cs="TH SarabunPSK"/>
                <w:sz w:val="28"/>
                <w:cs/>
              </w:rPr>
              <w:t>อาจารย์ณ</w:t>
            </w:r>
            <w:proofErr w:type="spellEnd"/>
            <w:r w:rsidRPr="00E55C85">
              <w:rPr>
                <w:rFonts w:ascii="TH SarabunPSK" w:hAnsi="TH SarabunPSK" w:cs="TH SarabunPSK"/>
                <w:sz w:val="28"/>
                <w:cs/>
              </w:rPr>
              <w:t>ภัทร</w:t>
            </w:r>
          </w:p>
          <w:p w14:paraId="294B8CA3" w14:textId="1895282C" w:rsidR="00B32E8E" w:rsidRPr="001675B8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r w:rsidRPr="00E55C85">
              <w:rPr>
                <w:rFonts w:ascii="TH SarabunPSK" w:hAnsi="TH SarabunPSK" w:cs="TH SarabunPSK"/>
                <w:sz w:val="28"/>
                <w:cs/>
              </w:rPr>
              <w:t>ส่งมหาชัย</w:t>
            </w:r>
          </w:p>
        </w:tc>
        <w:tc>
          <w:tcPr>
            <w:tcW w:w="1530" w:type="dxa"/>
          </w:tcPr>
          <w:p w14:paraId="525F01DC" w14:textId="0558F5FF" w:rsidR="00B32E8E" w:rsidRPr="00210077" w:rsidRDefault="00B32E8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10077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10077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52" w:type="dxa"/>
          </w:tcPr>
          <w:p w14:paraId="26DDB187" w14:textId="7777777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Sukhuman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Thongdee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Napat</w:t>
            </w:r>
            <w:proofErr w:type="spellEnd"/>
          </w:p>
          <w:p w14:paraId="21F05E5D" w14:textId="77777777" w:rsidR="00B32E8E" w:rsidRPr="00B32E8E" w:rsidRDefault="00B32E8E" w:rsidP="00B32E8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Songmahachai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Sasikan</w:t>
            </w:r>
            <w:proofErr w:type="spellEnd"/>
          </w:p>
          <w:p w14:paraId="21D73B0D" w14:textId="2BE48AA3" w:rsidR="00B32E8E" w:rsidRPr="00B32E8E" w:rsidRDefault="00B32E8E" w:rsidP="00B32E8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Pongchompoo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Piyanat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Srichata</w:t>
            </w:r>
            <w:proofErr w:type="gramStart"/>
            <w:r w:rsidRPr="00B32E8E">
              <w:rPr>
                <w:rFonts w:ascii="TH SarabunPSK" w:hAnsi="TH SarabunPSK" w:cs="TH SarabunPSK"/>
                <w:sz w:val="28"/>
              </w:rPr>
              <w:t>,Kanjana</w:t>
            </w:r>
            <w:proofErr w:type="spellEnd"/>
            <w:proofErr w:type="gram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Rattanapracharom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>. Food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Consumption Knowledge and Behavior Through Anti-Aging Principles of Elders in Bo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Haeo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Sub-district,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Muang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District,Lampang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Province</w:t>
            </w:r>
          </w:p>
        </w:tc>
        <w:tc>
          <w:tcPr>
            <w:tcW w:w="567" w:type="dxa"/>
          </w:tcPr>
          <w:p w14:paraId="59012B4D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CE7110D" w14:textId="590FCE50" w:rsidR="00B32E8E" w:rsidRPr="003A5A22" w:rsidRDefault="00FA38E5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785DEA9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5BBE96A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DD09A00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B32E8E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Institute of</w:t>
            </w:r>
          </w:p>
          <w:p w14:paraId="26B0EB89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Physical Education</w:t>
            </w:r>
          </w:p>
          <w:p w14:paraId="6C48B212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3BE44B6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Conference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</w:t>
            </w:r>
          </w:p>
          <w:p w14:paraId="48D51C79" w14:textId="77777777" w:rsid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B32E8E">
              <w:rPr>
                <w:rFonts w:ascii="TH SarabunPSK" w:hAnsi="TH SarabunPSK" w:cs="TH SarabunPSK"/>
                <w:sz w:val="28"/>
              </w:rPr>
              <w:t xml:space="preserve">, </w:t>
            </w:r>
            <w:r w:rsidRPr="00B32E8E">
              <w:rPr>
                <w:rFonts w:ascii="TH SarabunPSK" w:hAnsi="TH SarabunPSK" w:cs="TH SarabunPSK"/>
                <w:sz w:val="28"/>
                <w:cs/>
              </w:rPr>
              <w:t>2019.</w:t>
            </w:r>
          </w:p>
          <w:p w14:paraId="1915BFD9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B32E8E">
              <w:rPr>
                <w:rFonts w:ascii="TH SarabunPSK" w:hAnsi="TH SarabunPSK" w:cs="TH SarabunPSK"/>
                <w:sz w:val="28"/>
              </w:rPr>
              <w:t>Emeral</w:t>
            </w:r>
            <w:proofErr w:type="spellEnd"/>
            <w:r w:rsidRPr="00B32E8E">
              <w:rPr>
                <w:rFonts w:ascii="TH SarabunPSK" w:hAnsi="TH SarabunPSK" w:cs="TH SarabunPSK"/>
                <w:sz w:val="28"/>
              </w:rPr>
              <w:t xml:space="preserve"> Hotel.</w:t>
            </w:r>
          </w:p>
          <w:p w14:paraId="726DA618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Bangkok Thailand:</w:t>
            </w:r>
          </w:p>
          <w:p w14:paraId="7389E4BF" w14:textId="77777777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Institute of Physical</w:t>
            </w:r>
          </w:p>
          <w:p w14:paraId="64F65030" w14:textId="0C19614F" w:rsidR="00B32E8E" w:rsidRPr="00B32E8E" w:rsidRDefault="00B32E8E" w:rsidP="00B32E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E8E">
              <w:rPr>
                <w:rFonts w:ascii="TH SarabunPSK" w:hAnsi="TH SarabunPSK" w:cs="TH SarabunPSK"/>
                <w:sz w:val="28"/>
              </w:rPr>
              <w:t>Education</w:t>
            </w:r>
          </w:p>
        </w:tc>
        <w:tc>
          <w:tcPr>
            <w:tcW w:w="709" w:type="dxa"/>
          </w:tcPr>
          <w:p w14:paraId="586F229E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A8FF7CB" w14:textId="5205EFD0" w:rsidR="00B32E8E" w:rsidRPr="003A5A22" w:rsidRDefault="00F462DA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021EBE8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063EFDB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4F596D3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CA7F6A5" w14:textId="77777777" w:rsidR="00B32E8E" w:rsidRPr="003A5A22" w:rsidRDefault="00B32E8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25957C06" w14:textId="77777777" w:rsidTr="0044034F">
        <w:trPr>
          <w:trHeight w:val="103"/>
        </w:trPr>
        <w:tc>
          <w:tcPr>
            <w:tcW w:w="707" w:type="dxa"/>
          </w:tcPr>
          <w:p w14:paraId="02B02C99" w14:textId="69AA141D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890" w:type="dxa"/>
          </w:tcPr>
          <w:p w14:paraId="3BAB95A4" w14:textId="02AE0A55" w:rsidR="00866C40" w:rsidRPr="001675B8" w:rsidRDefault="002D4F3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 ขัวนา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4F3E">
              <w:rPr>
                <w:rFonts w:ascii="TH SarabunPSK" w:hAnsi="TH SarabunPSK" w:cs="TH SarabunPSK"/>
                <w:sz w:val="28"/>
                <w:cs/>
              </w:rPr>
              <w:t>และขวัญชัย  ขัวนา</w:t>
            </w:r>
          </w:p>
        </w:tc>
        <w:tc>
          <w:tcPr>
            <w:tcW w:w="1530" w:type="dxa"/>
          </w:tcPr>
          <w:p w14:paraId="409886ED" w14:textId="7E886351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23C9EE8A" w14:textId="77777777" w:rsidR="00866C40" w:rsidRDefault="00F8472B" w:rsidP="00866C40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การจัดการเรียนรู้เพื่อส่งเสริมความคิดสร้างสรรค์เชิงผลิตภาพทางการศึกษา : สู่ยุคการศึกษาไทยแลนด์ 4.0”</w:t>
            </w:r>
          </w:p>
          <w:p w14:paraId="2E1CA89E" w14:textId="77777777" w:rsidR="0044034F" w:rsidRDefault="0044034F" w:rsidP="00866C40">
            <w:pPr>
              <w:rPr>
                <w:rFonts w:ascii="TH SarabunPSK" w:hAnsi="TH SarabunPSK" w:cs="TH SarabunPSK"/>
                <w:sz w:val="28"/>
              </w:rPr>
            </w:pPr>
          </w:p>
          <w:p w14:paraId="367D147B" w14:textId="14D0ECE4" w:rsidR="0044034F" w:rsidRPr="00F8472B" w:rsidRDefault="0044034F" w:rsidP="00866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787791D" w14:textId="6B3366A4" w:rsidR="00866C40" w:rsidRPr="003A5A22" w:rsidRDefault="00B959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233E43D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6BDAE7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DB659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CD4776A" w14:textId="6F4A9D9F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วารสารสถาบันวิจัยและพัฒนา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มหาสารคาม ปีที่ 5 ฉบับที่ 2 เดือน กรกฎาคม-ธันวาคม พ.ศ. 2561  หน้า  325-342 วารสารอยู่ในฐาน 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กลุ่ม 2</w:t>
            </w:r>
          </w:p>
        </w:tc>
        <w:tc>
          <w:tcPr>
            <w:tcW w:w="709" w:type="dxa"/>
          </w:tcPr>
          <w:p w14:paraId="5DF6147E" w14:textId="42C43F87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47D10B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CF65E3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289773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EAF4FE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98F901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710BF26B" w14:textId="77777777" w:rsidTr="0044034F">
        <w:trPr>
          <w:trHeight w:val="103"/>
        </w:trPr>
        <w:tc>
          <w:tcPr>
            <w:tcW w:w="707" w:type="dxa"/>
          </w:tcPr>
          <w:p w14:paraId="323AF42D" w14:textId="71BACB0B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890" w:type="dxa"/>
          </w:tcPr>
          <w:p w14:paraId="1AB64209" w14:textId="1C98D70D" w:rsidR="00866C40" w:rsidRPr="001675B8" w:rsidRDefault="002D4F3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 ขัวนา และ ขวัญชัย ขัวนา</w:t>
            </w:r>
          </w:p>
        </w:tc>
        <w:tc>
          <w:tcPr>
            <w:tcW w:w="1530" w:type="dxa"/>
          </w:tcPr>
          <w:p w14:paraId="5D100505" w14:textId="515708F2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A9D8208" w14:textId="781B3A06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สะเต็มศึกษาเพื่อการจัดการเรียนรู้สู่ทักษะการทำงานในศตวรรษที่  21</w:t>
            </w:r>
          </w:p>
        </w:tc>
        <w:tc>
          <w:tcPr>
            <w:tcW w:w="567" w:type="dxa"/>
          </w:tcPr>
          <w:p w14:paraId="1792585B" w14:textId="2DF5A1EF" w:rsidR="00866C40" w:rsidRPr="003A5A22" w:rsidRDefault="00B959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45460A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40D502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C874F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E3C9D58" w14:textId="62547D86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วารสารบัณฑิตวิทยา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ลัม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สกลนคร ปีที่ 16 ฉบับที่ 73 เม.ย. – มิ.ย. พ.ศ. 2562  หน้า  1-12</w:t>
            </w:r>
          </w:p>
        </w:tc>
        <w:tc>
          <w:tcPr>
            <w:tcW w:w="709" w:type="dxa"/>
          </w:tcPr>
          <w:p w14:paraId="266D22D8" w14:textId="7DC5E6A5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3DE8545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AAB88E0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1AEC6ED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9124BDD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DF527FC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54DD951C" w14:textId="77777777" w:rsidTr="0044034F">
        <w:trPr>
          <w:trHeight w:val="103"/>
        </w:trPr>
        <w:tc>
          <w:tcPr>
            <w:tcW w:w="707" w:type="dxa"/>
          </w:tcPr>
          <w:p w14:paraId="13992B90" w14:textId="432EB750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890" w:type="dxa"/>
          </w:tcPr>
          <w:p w14:paraId="3F0A2158" w14:textId="77777777" w:rsidR="002D4F3E" w:rsidRDefault="002D4F3E" w:rsidP="00866C40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ขวัญชัย  ขัวนา และ</w:t>
            </w:r>
          </w:p>
          <w:p w14:paraId="7628EAAE" w14:textId="310F9D16" w:rsidR="00866C40" w:rsidRPr="001675B8" w:rsidRDefault="002D4F3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ขัวนา</w:t>
            </w:r>
          </w:p>
        </w:tc>
        <w:tc>
          <w:tcPr>
            <w:tcW w:w="1530" w:type="dxa"/>
          </w:tcPr>
          <w:p w14:paraId="1AC01E55" w14:textId="12FF02C2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75865F0" w14:textId="2CC8CAB2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การจัดการเรียนการสอนเพื่อส่งเสริมทักษะการเรียนรู้ในศตวรรษที่  21</w:t>
            </w:r>
          </w:p>
        </w:tc>
        <w:tc>
          <w:tcPr>
            <w:tcW w:w="567" w:type="dxa"/>
          </w:tcPr>
          <w:p w14:paraId="754B97D4" w14:textId="43520725" w:rsidR="00866C40" w:rsidRPr="003A5A22" w:rsidRDefault="00B959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700C929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D602DA1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DC348B0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4307B43" w14:textId="77777777" w:rsid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วารสารบัณฑิตวิทยาลัย 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สกลนคร ปีที่ 16 ฉบับที่ 73 เมษายน – มิถุนายน พ.ศ.2562 </w:t>
            </w:r>
          </w:p>
          <w:p w14:paraId="27C8618E" w14:textId="762FD5F8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หน้า 13-22</w:t>
            </w:r>
          </w:p>
        </w:tc>
        <w:tc>
          <w:tcPr>
            <w:tcW w:w="709" w:type="dxa"/>
          </w:tcPr>
          <w:p w14:paraId="4D53415A" w14:textId="2C2E4885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DFEFF7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A9AABE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AC0AD0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CBBD58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CFB043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7BC81739" w14:textId="77777777" w:rsidTr="0044034F">
        <w:trPr>
          <w:trHeight w:val="103"/>
        </w:trPr>
        <w:tc>
          <w:tcPr>
            <w:tcW w:w="707" w:type="dxa"/>
          </w:tcPr>
          <w:p w14:paraId="3C5634BD" w14:textId="65D39E58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890" w:type="dxa"/>
          </w:tcPr>
          <w:p w14:paraId="3CAB76DB" w14:textId="77777777" w:rsidR="002D4F3E" w:rsidRDefault="002D4F3E" w:rsidP="00866C40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ขวัญชัย ขัวนา และ</w:t>
            </w:r>
          </w:p>
          <w:p w14:paraId="523209D4" w14:textId="11426F10" w:rsidR="00866C40" w:rsidRPr="001675B8" w:rsidRDefault="002D4F3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ขัวนา</w:t>
            </w:r>
          </w:p>
        </w:tc>
        <w:tc>
          <w:tcPr>
            <w:tcW w:w="1530" w:type="dxa"/>
          </w:tcPr>
          <w:p w14:paraId="64AFFBAE" w14:textId="5C1993F5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E57311B" w14:textId="1EE982F0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การพัฒนาการเรียนการสอน</w:t>
            </w:r>
          </w:p>
        </w:tc>
        <w:tc>
          <w:tcPr>
            <w:tcW w:w="567" w:type="dxa"/>
          </w:tcPr>
          <w:p w14:paraId="0203AC0F" w14:textId="3CE8EE8F" w:rsidR="00866C40" w:rsidRPr="003A5A22" w:rsidRDefault="00B959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567" w:type="dxa"/>
          </w:tcPr>
          <w:p w14:paraId="61EC675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45F8D5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867EE01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622620C" w14:textId="1F1B6010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วารสารครุศาสตร์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มหาสารคาม ปีที่ 16 ฉบับที่ 1 (30) ประจำเดือนมกราคม - มิถุนายน 2562  หน้า 549-552</w:t>
            </w:r>
          </w:p>
        </w:tc>
        <w:tc>
          <w:tcPr>
            <w:tcW w:w="709" w:type="dxa"/>
          </w:tcPr>
          <w:p w14:paraId="60183D59" w14:textId="06A0E478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CF67B1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DDE41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9836CE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F54550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970E9D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111D22BE" w14:textId="77777777" w:rsidTr="0044034F">
        <w:trPr>
          <w:trHeight w:val="103"/>
        </w:trPr>
        <w:tc>
          <w:tcPr>
            <w:tcW w:w="707" w:type="dxa"/>
          </w:tcPr>
          <w:p w14:paraId="453A28B8" w14:textId="61EC680F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890" w:type="dxa"/>
          </w:tcPr>
          <w:p w14:paraId="6338EC37" w14:textId="4D7938A5" w:rsidR="00866C40" w:rsidRPr="001675B8" w:rsidRDefault="002D4F3E" w:rsidP="00866C40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TanthipKhuana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KhwanchaiKhuana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 and 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Saowapaaniruttiwat</w:t>
            </w:r>
            <w:proofErr w:type="spellEnd"/>
          </w:p>
        </w:tc>
        <w:tc>
          <w:tcPr>
            <w:tcW w:w="1530" w:type="dxa"/>
          </w:tcPr>
          <w:p w14:paraId="19CADDDD" w14:textId="5C4E02C8" w:rsidR="00866C40" w:rsidRPr="00210077" w:rsidRDefault="00866C40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16AE1FA2" w14:textId="120A5147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A Model of Active Learning-Based Instructional Management to Enhance Physical Education Students’ Learning Management </w:t>
            </w:r>
            <w:r w:rsidRPr="00F8472B">
              <w:rPr>
                <w:rFonts w:ascii="TH SarabunPSK" w:hAnsi="TH SarabunPSK" w:cs="TH SarabunPSK"/>
                <w:sz w:val="28"/>
              </w:rPr>
              <w:lastRenderedPageBreak/>
              <w:t xml:space="preserve">Skills in the Faculty of Education, Institute of Physical Education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567" w:type="dxa"/>
          </w:tcPr>
          <w:p w14:paraId="3100541B" w14:textId="4F14AECD" w:rsidR="00866C40" w:rsidRPr="003A5A22" w:rsidRDefault="00B959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ebdings" w:char="F061"/>
            </w:r>
          </w:p>
        </w:tc>
        <w:tc>
          <w:tcPr>
            <w:tcW w:w="567" w:type="dxa"/>
          </w:tcPr>
          <w:p w14:paraId="74A769DF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95769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1F34BF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896ECF8" w14:textId="77777777" w:rsidR="00CF1F77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ปีที่  38 ฉบับที่  2 </w:t>
            </w:r>
          </w:p>
          <w:p w14:paraId="4DB5CC52" w14:textId="210D966D" w:rsidR="00866C40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ประจำเดือน : มีนาคม - เมษายน 2562 หน้า  108-118</w:t>
            </w:r>
          </w:p>
        </w:tc>
        <w:tc>
          <w:tcPr>
            <w:tcW w:w="709" w:type="dxa"/>
          </w:tcPr>
          <w:p w14:paraId="526C4938" w14:textId="65699460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F41C49C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920514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7DB5BB3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59B75F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DDC8D14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39F4F11F" w14:textId="77777777" w:rsidTr="0044034F">
        <w:trPr>
          <w:trHeight w:val="103"/>
        </w:trPr>
        <w:tc>
          <w:tcPr>
            <w:tcW w:w="707" w:type="dxa"/>
          </w:tcPr>
          <w:p w14:paraId="1D0A9DF2" w14:textId="33789C7C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</w:p>
        </w:tc>
        <w:tc>
          <w:tcPr>
            <w:tcW w:w="1890" w:type="dxa"/>
          </w:tcPr>
          <w:p w14:paraId="7914CDD3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ขวัญชัย  ขัวนา</w:t>
            </w:r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2E2904D3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 ขัวนา</w:t>
            </w:r>
          </w:p>
          <w:p w14:paraId="3B59FFA4" w14:textId="76AADF27" w:rsidR="00866C40" w:rsidRPr="001675B8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  <w:cs/>
              </w:rPr>
              <w:t>เล</w:t>
            </w:r>
            <w:proofErr w:type="spellEnd"/>
            <w:r w:rsidRPr="002D4F3E">
              <w:rPr>
                <w:rFonts w:ascii="TH SarabunPSK" w:hAnsi="TH SarabunPSK" w:cs="TH SarabunPSK"/>
                <w:sz w:val="28"/>
                <w:cs/>
              </w:rPr>
              <w:t>เกีย เขียวดี</w:t>
            </w:r>
          </w:p>
        </w:tc>
        <w:tc>
          <w:tcPr>
            <w:tcW w:w="1530" w:type="dxa"/>
          </w:tcPr>
          <w:p w14:paraId="06B10F4C" w14:textId="24AA97F1" w:rsidR="00866C40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1A48C7B" w14:textId="544631B6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รูปแบบการพัฒนาครูในการจัดการเรียนการสอนสู่การศึกษาไทยแลนด์  4.0</w:t>
            </w:r>
          </w:p>
        </w:tc>
        <w:tc>
          <w:tcPr>
            <w:tcW w:w="567" w:type="dxa"/>
          </w:tcPr>
          <w:p w14:paraId="30AE3B8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72E72A6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F12485" w14:textId="28C99215" w:rsidR="00866C40" w:rsidRPr="003A5A22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D12D078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5D45061" w14:textId="52484C5E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รายงานสืบเนื่องการประชุมวิชาการและการนำเสนอผลงานวิจัยระดับชาติ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NACE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2019 : การวิจัยเพื่อความอยู่ดีมีสุขอย่างยั่งยืนและสังคมอัจฉริยะ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, 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วันที่  13  กรกฎาคม  2562  ณ 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ลำปาง</w:t>
            </w:r>
            <w:r w:rsidRPr="00CF1F77">
              <w:rPr>
                <w:rFonts w:ascii="TH SarabunPSK" w:hAnsi="TH SarabunPSK" w:cs="TH SarabunPSK"/>
                <w:sz w:val="28"/>
              </w:rPr>
              <w:t>,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หน้า  37-48 .</w:t>
            </w:r>
          </w:p>
        </w:tc>
        <w:tc>
          <w:tcPr>
            <w:tcW w:w="709" w:type="dxa"/>
          </w:tcPr>
          <w:p w14:paraId="7D1C6955" w14:textId="1E6E1D57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601E8C0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24AE5CA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E5E60A2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ADF00F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CDF34AF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3D010AE3" w14:textId="77777777" w:rsidTr="0044034F">
        <w:trPr>
          <w:trHeight w:val="99"/>
        </w:trPr>
        <w:tc>
          <w:tcPr>
            <w:tcW w:w="707" w:type="dxa"/>
          </w:tcPr>
          <w:p w14:paraId="17DACDF5" w14:textId="3DBDF5BE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890" w:type="dxa"/>
          </w:tcPr>
          <w:p w14:paraId="6E011715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ขวัญชัย  ขัวนา</w:t>
            </w:r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3ADF85A1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 ขัวนา</w:t>
            </w:r>
          </w:p>
          <w:p w14:paraId="401BFC95" w14:textId="2C1634DA" w:rsidR="00866C40" w:rsidRPr="001675B8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  <w:cs/>
              </w:rPr>
              <w:t>เล</w:t>
            </w:r>
            <w:proofErr w:type="spellEnd"/>
            <w:r w:rsidRPr="002D4F3E">
              <w:rPr>
                <w:rFonts w:ascii="TH SarabunPSK" w:hAnsi="TH SarabunPSK" w:cs="TH SarabunPSK"/>
                <w:sz w:val="28"/>
                <w:cs/>
              </w:rPr>
              <w:t>เกีย เขียวดี</w:t>
            </w:r>
          </w:p>
        </w:tc>
        <w:tc>
          <w:tcPr>
            <w:tcW w:w="1530" w:type="dxa"/>
          </w:tcPr>
          <w:p w14:paraId="0CB5AC09" w14:textId="3F93BB50" w:rsidR="00866C40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70439CB3" w14:textId="77777777" w:rsidR="00866C40" w:rsidRDefault="00F8472B" w:rsidP="00866C40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รูปแบบการเรียนการสอนเพื่อส่งเสริมความคิดสร้างสรรค์เชิงผลิตภาพทางการศึกษาคณะครุศาสตร์ มหาวิทยาลัยราช</w:t>
            </w:r>
            <w:proofErr w:type="spellStart"/>
            <w:r w:rsidRPr="00F8472B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F8472B">
              <w:rPr>
                <w:rFonts w:ascii="TH SarabunPSK" w:hAnsi="TH SarabunPSK" w:cs="TH SarabunPSK"/>
                <w:sz w:val="28"/>
                <w:cs/>
              </w:rPr>
              <w:t>กำแพงเพชรสู่การศึกษาไทยแลนด์</w:t>
            </w:r>
          </w:p>
          <w:p w14:paraId="52E7A5C9" w14:textId="77777777" w:rsidR="0044034F" w:rsidRDefault="0044034F" w:rsidP="00866C40">
            <w:pPr>
              <w:rPr>
                <w:rFonts w:ascii="TH SarabunPSK" w:hAnsi="TH SarabunPSK" w:cs="TH SarabunPSK"/>
                <w:sz w:val="28"/>
              </w:rPr>
            </w:pPr>
          </w:p>
          <w:p w14:paraId="309588D2" w14:textId="6CDF7064" w:rsidR="0044034F" w:rsidRPr="00F8472B" w:rsidRDefault="0044034F" w:rsidP="00866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3AEB8ED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F957BC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8A76FAF" w14:textId="57F5FC5B" w:rsidR="00866C40" w:rsidRPr="003A5A22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A7462B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DFCE884" w14:textId="2DD9C074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รายงานสืบเนื่องการประชุมวิชาการและการนำเสนอผลงานวิจัยระดับชาติ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NACE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2019 : การวิจัยเพื่อความอยู่ดีมีสุขอย่างยั่งยืนและสังคมอัจฉริยะ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, 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วันที่  13  กรกฎาคม  2562  ณ 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ลำปาง</w:t>
            </w:r>
            <w:r w:rsidRPr="00CF1F77">
              <w:rPr>
                <w:rFonts w:ascii="TH SarabunPSK" w:hAnsi="TH SarabunPSK" w:cs="TH SarabunPSK"/>
                <w:sz w:val="28"/>
              </w:rPr>
              <w:t>,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หน้า  49-66.</w:t>
            </w:r>
          </w:p>
        </w:tc>
        <w:tc>
          <w:tcPr>
            <w:tcW w:w="709" w:type="dxa"/>
          </w:tcPr>
          <w:p w14:paraId="2A70F376" w14:textId="01684CC1" w:rsidR="00866C40" w:rsidRPr="003A5A22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A38B1BC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C075827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0CDCEB9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280611B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21A10BE" w14:textId="77777777" w:rsidR="00866C40" w:rsidRPr="003A5A22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C40" w:rsidRPr="003A5A22" w14:paraId="0C920D67" w14:textId="77777777" w:rsidTr="0044034F">
        <w:trPr>
          <w:trHeight w:val="103"/>
        </w:trPr>
        <w:tc>
          <w:tcPr>
            <w:tcW w:w="707" w:type="dxa"/>
          </w:tcPr>
          <w:p w14:paraId="6C0B7357" w14:textId="1D07469C" w:rsidR="00866C40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1890" w:type="dxa"/>
          </w:tcPr>
          <w:p w14:paraId="1A185583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ขวัญชัย  ขัวนา</w:t>
            </w:r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14:paraId="3295376A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ธารทิพย์  ขัวนา</w:t>
            </w:r>
          </w:p>
          <w:p w14:paraId="0E54CF63" w14:textId="217BB986" w:rsidR="00866C40" w:rsidRPr="001675B8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  <w:cs/>
              </w:rPr>
              <w:t>เล</w:t>
            </w:r>
            <w:proofErr w:type="spellEnd"/>
            <w:r w:rsidRPr="002D4F3E">
              <w:rPr>
                <w:rFonts w:ascii="TH SarabunPSK" w:hAnsi="TH SarabunPSK" w:cs="TH SarabunPSK"/>
                <w:sz w:val="28"/>
                <w:cs/>
              </w:rPr>
              <w:t>เกีย เขียวดี</w:t>
            </w:r>
          </w:p>
        </w:tc>
        <w:tc>
          <w:tcPr>
            <w:tcW w:w="1530" w:type="dxa"/>
          </w:tcPr>
          <w:p w14:paraId="66A4C954" w14:textId="2185BFD6" w:rsidR="00866C40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ACC767A" w14:textId="5C66ADDE" w:rsidR="00866C40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ผลของการจัดการเรียนรู้โดยใช้สมองเป็นฐานที่มีต่อผลสัมฤทธิ์ทางการเรียนวิชาการจัดการเรียนรู้ของนักศึกษา  คณะครุศาสตร์มหาวิทยาลัยราช</w:t>
            </w:r>
            <w:proofErr w:type="spellStart"/>
            <w:r w:rsidRPr="00F8472B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F8472B">
              <w:rPr>
                <w:rFonts w:ascii="TH SarabunPSK" w:hAnsi="TH SarabunPSK" w:cs="TH SarabunPSK"/>
                <w:sz w:val="28"/>
                <w:cs/>
              </w:rPr>
              <w:t>กำแพงเพชร</w:t>
            </w:r>
          </w:p>
        </w:tc>
        <w:tc>
          <w:tcPr>
            <w:tcW w:w="567" w:type="dxa"/>
          </w:tcPr>
          <w:p w14:paraId="70EA13CA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F0614AE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754516C" w14:textId="12DF08E7" w:rsidR="00866C40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48C45987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FAB59D9" w14:textId="5B2C434E" w:rsidR="00866C40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รายงานสืบเนื่องการประชุมวิชาการและนำเสนอผลงานวิจัยระดับชาติครั้งที่11 “ถักทองานวิจัยท้องถิ่น...ก้าวไกลสู่สากล”(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Connecting Local Research to International Perspectives)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วันที่ 6-7 สิงหาคม พ.ศ. 2562ณ  มหาวิทยาลัยราช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นครราชสีมา</w:t>
            </w:r>
            <w:r w:rsidRPr="00CF1F77">
              <w:rPr>
                <w:rFonts w:ascii="TH SarabunPSK" w:hAnsi="TH SarabunPSK" w:cs="TH SarabunPSK"/>
                <w:sz w:val="28"/>
              </w:rPr>
              <w:t>,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หน้า  1174-1183.</w:t>
            </w:r>
          </w:p>
        </w:tc>
        <w:tc>
          <w:tcPr>
            <w:tcW w:w="709" w:type="dxa"/>
          </w:tcPr>
          <w:p w14:paraId="5BA2B073" w14:textId="195539CB" w:rsidR="00866C40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B5804B9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AB9D19F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5ABA53D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4EF0541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0A95E43" w14:textId="77777777" w:rsidR="00866C40" w:rsidRPr="006558FC" w:rsidRDefault="00866C40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138CCC88" w14:textId="77777777" w:rsidTr="0044034F">
        <w:trPr>
          <w:trHeight w:val="103"/>
        </w:trPr>
        <w:tc>
          <w:tcPr>
            <w:tcW w:w="707" w:type="dxa"/>
          </w:tcPr>
          <w:p w14:paraId="0EC715DB" w14:textId="35759E62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890" w:type="dxa"/>
          </w:tcPr>
          <w:p w14:paraId="683C5949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Surang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Techakaew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Dararat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Thammanusit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Darika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Bilsoh</w:t>
            </w:r>
            <w:proofErr w:type="spellEnd"/>
          </w:p>
          <w:p w14:paraId="069E33E6" w14:textId="6E3A36CF" w:rsidR="002D4F3E" w:rsidRPr="002D4F3E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r w:rsidRPr="002D4F3E">
              <w:rPr>
                <w:rFonts w:ascii="TH SarabunPSK" w:hAnsi="TH SarabunPSK" w:cs="TH SarabunPSK"/>
                <w:sz w:val="28"/>
              </w:rPr>
              <w:t xml:space="preserve">and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Pasita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Tangwongsasiriwa</w:t>
            </w:r>
            <w:proofErr w:type="spellEnd"/>
          </w:p>
        </w:tc>
        <w:tc>
          <w:tcPr>
            <w:tcW w:w="1530" w:type="dxa"/>
          </w:tcPr>
          <w:p w14:paraId="7E39C103" w14:textId="231D2B11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1F1FC90" w14:textId="77777777" w:rsidR="00F8472B" w:rsidRPr="00F8472B" w:rsidRDefault="00F8472B" w:rsidP="00F8472B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>An Evaluation of the Project “Teach Less Learn More (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Tllm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>)” Organized</w:t>
            </w:r>
          </w:p>
          <w:p w14:paraId="14D5115E" w14:textId="77777777" w:rsidR="002D4F3E" w:rsidRDefault="00F8472B" w:rsidP="00F8472B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by the Faculty of Education, the Institute of Physical Education </w:t>
            </w:r>
            <w:proofErr w:type="spellStart"/>
            <w:r w:rsidRPr="0044034F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</w:p>
          <w:p w14:paraId="49A37AB9" w14:textId="77777777" w:rsidR="0044034F" w:rsidRDefault="0044034F" w:rsidP="00F8472B">
            <w:pPr>
              <w:rPr>
                <w:rFonts w:ascii="TH SarabunPSK" w:hAnsi="TH SarabunPSK" w:cs="TH SarabunPSK"/>
                <w:sz w:val="28"/>
              </w:rPr>
            </w:pPr>
          </w:p>
          <w:p w14:paraId="06641689" w14:textId="77777777" w:rsidR="0044034F" w:rsidRDefault="0044034F" w:rsidP="00F8472B">
            <w:pPr>
              <w:rPr>
                <w:rFonts w:ascii="TH SarabunPSK" w:hAnsi="TH SarabunPSK" w:cs="TH SarabunPSK"/>
                <w:sz w:val="28"/>
              </w:rPr>
            </w:pPr>
          </w:p>
          <w:p w14:paraId="08AE94B7" w14:textId="1FA7E0B4" w:rsidR="0044034F" w:rsidRPr="00F8472B" w:rsidRDefault="0044034F" w:rsidP="00F84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C8BF770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0A05E0E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344F4CF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7708C1B" w14:textId="1165313B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15F7A2AA" w14:textId="77777777" w:rsidR="00CF1F77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</w:rPr>
              <w:t xml:space="preserve">  Institute of Physical Education International Conference  </w:t>
            </w:r>
          </w:p>
          <w:p w14:paraId="73BBB8A7" w14:textId="5827FE64" w:rsidR="002D4F3E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May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19-21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,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2019 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CF1F77">
              <w:rPr>
                <w:rFonts w:ascii="TH SarabunPSK" w:hAnsi="TH SarabunPSK" w:cs="TH SarabunPSK"/>
                <w:sz w:val="28"/>
              </w:rPr>
              <w:t>Emarald</w:t>
            </w:r>
            <w:proofErr w:type="spellEnd"/>
            <w:r w:rsidRPr="00CF1F77">
              <w:rPr>
                <w:rFonts w:ascii="TH SarabunPSK" w:hAnsi="TH SarabunPSK" w:cs="TH SarabunPSK"/>
                <w:sz w:val="28"/>
              </w:rPr>
              <w:t xml:space="preserve"> Hotel, Bangkok, Thailand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1160-116)</w:t>
            </w:r>
          </w:p>
        </w:tc>
        <w:tc>
          <w:tcPr>
            <w:tcW w:w="709" w:type="dxa"/>
          </w:tcPr>
          <w:p w14:paraId="03A7DE80" w14:textId="7596E4A1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5A0F837B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033DB4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06F10BA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FE1675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456DA9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0996C595" w14:textId="77777777" w:rsidTr="0044034F">
        <w:trPr>
          <w:trHeight w:val="103"/>
        </w:trPr>
        <w:tc>
          <w:tcPr>
            <w:tcW w:w="707" w:type="dxa"/>
          </w:tcPr>
          <w:p w14:paraId="451AE28D" w14:textId="39F544EC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1890" w:type="dxa"/>
          </w:tcPr>
          <w:p w14:paraId="33720D32" w14:textId="7FDEF252" w:rsidR="002D4F3E" w:rsidRPr="002D4F3E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Surang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Techakaew</w:t>
            </w:r>
            <w:proofErr w:type="spellEnd"/>
          </w:p>
        </w:tc>
        <w:tc>
          <w:tcPr>
            <w:tcW w:w="1530" w:type="dxa"/>
          </w:tcPr>
          <w:p w14:paraId="39710610" w14:textId="3109F91A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327CE050" w14:textId="0306C660" w:rsidR="00F8472B" w:rsidRPr="00F8472B" w:rsidRDefault="00F8472B" w:rsidP="00F8472B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>Development Model of Authentic Assessment Competency for the Physical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 xml:space="preserve">Education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Students,Faculty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of Education, the Institute of Physical Education,</w:t>
            </w:r>
          </w:p>
          <w:p w14:paraId="400277EB" w14:textId="7BB62C2F" w:rsidR="002D4F3E" w:rsidRPr="00F8472B" w:rsidRDefault="00F8472B" w:rsidP="00F8472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567" w:type="dxa"/>
          </w:tcPr>
          <w:p w14:paraId="39BF3F9F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8F89B03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5FC3A3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8E146AB" w14:textId="110E1818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1560CABE" w14:textId="0F393CE1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proofErr w:type="gramStart"/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</w:rPr>
              <w:t xml:space="preserve">  Institute</w:t>
            </w:r>
            <w:proofErr w:type="gramEnd"/>
            <w:r w:rsidRPr="00CF1F77">
              <w:rPr>
                <w:rFonts w:ascii="TH SarabunPSK" w:hAnsi="TH SarabunPSK" w:cs="TH SarabunPSK"/>
                <w:sz w:val="28"/>
              </w:rPr>
              <w:t xml:space="preserve"> of Physical Education International Conference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1167-11..)</w:t>
            </w:r>
          </w:p>
        </w:tc>
        <w:tc>
          <w:tcPr>
            <w:tcW w:w="709" w:type="dxa"/>
          </w:tcPr>
          <w:p w14:paraId="3D4E8C7A" w14:textId="1F9BE04C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096FF9AB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C9C454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27D8EA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D56E3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7F2D309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1B5F1F7C" w14:textId="77777777" w:rsidTr="0044034F">
        <w:trPr>
          <w:trHeight w:val="103"/>
        </w:trPr>
        <w:tc>
          <w:tcPr>
            <w:tcW w:w="707" w:type="dxa"/>
          </w:tcPr>
          <w:p w14:paraId="39BA345C" w14:textId="762F65B5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890" w:type="dxa"/>
          </w:tcPr>
          <w:p w14:paraId="377785B0" w14:textId="11C39F67" w:rsidR="002D4F3E" w:rsidRPr="002D4F3E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Suphot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Kaewon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Kulyada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Kaewon</w:t>
            </w:r>
            <w:proofErr w:type="spellEnd"/>
          </w:p>
        </w:tc>
        <w:tc>
          <w:tcPr>
            <w:tcW w:w="1530" w:type="dxa"/>
          </w:tcPr>
          <w:p w14:paraId="7F5089B9" w14:textId="66A630B0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4FC087C6" w14:textId="0808209C" w:rsidR="0044034F" w:rsidRPr="00F8472B" w:rsidRDefault="00F8472B" w:rsidP="00F8472B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>Internet Lesson Development to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>Increase Learning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>Achievement Information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>Technology Courses for Teachers, of the Fourth Year Students</w:t>
            </w:r>
          </w:p>
        </w:tc>
        <w:tc>
          <w:tcPr>
            <w:tcW w:w="567" w:type="dxa"/>
          </w:tcPr>
          <w:p w14:paraId="2825A3A7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0406A6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07FE500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80EA8B" w14:textId="721E5775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7DB2C384" w14:textId="7E38B364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proofErr w:type="gramStart"/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</w:rPr>
              <w:t xml:space="preserve">  Institute</w:t>
            </w:r>
            <w:proofErr w:type="gramEnd"/>
            <w:r w:rsidRPr="00CF1F77">
              <w:rPr>
                <w:rFonts w:ascii="TH SarabunPSK" w:hAnsi="TH SarabunPSK" w:cs="TH SarabunPSK"/>
                <w:sz w:val="28"/>
              </w:rPr>
              <w:t xml:space="preserve"> of Physical Education International Conference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1173-11..)</w:t>
            </w:r>
          </w:p>
        </w:tc>
        <w:tc>
          <w:tcPr>
            <w:tcW w:w="709" w:type="dxa"/>
          </w:tcPr>
          <w:p w14:paraId="4E038F45" w14:textId="39F88386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799C2EB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7B83A54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1A2966F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5720C26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348CFF8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17974AE6" w14:textId="77777777" w:rsidTr="0044034F">
        <w:trPr>
          <w:trHeight w:val="103"/>
        </w:trPr>
        <w:tc>
          <w:tcPr>
            <w:tcW w:w="707" w:type="dxa"/>
          </w:tcPr>
          <w:p w14:paraId="389AAE0B" w14:textId="0F9F2A58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890" w:type="dxa"/>
          </w:tcPr>
          <w:p w14:paraId="2113A2BB" w14:textId="13ACD256" w:rsidR="002D4F3E" w:rsidRPr="002D4F3E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Watchara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Petclai</w:t>
            </w:r>
            <w:proofErr w:type="spellEnd"/>
          </w:p>
        </w:tc>
        <w:tc>
          <w:tcPr>
            <w:tcW w:w="1530" w:type="dxa"/>
          </w:tcPr>
          <w:p w14:paraId="0956A565" w14:textId="10A6AC67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0094AC96" w14:textId="77777777" w:rsidR="00F8472B" w:rsidRPr="0044034F" w:rsidRDefault="00F8472B" w:rsidP="00F847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4034F">
              <w:rPr>
                <w:rFonts w:ascii="TH SarabunPSK" w:hAnsi="TH SarabunPSK" w:cs="TH SarabunPSK"/>
                <w:sz w:val="24"/>
                <w:szCs w:val="24"/>
              </w:rPr>
              <w:t xml:space="preserve">The Development of Practical Modules on Creative Step-Up to Enhance </w:t>
            </w:r>
            <w:proofErr w:type="spellStart"/>
            <w:r w:rsidRPr="0044034F">
              <w:rPr>
                <w:rFonts w:ascii="TH SarabunPSK" w:hAnsi="TH SarabunPSK" w:cs="TH SarabunPSK"/>
                <w:sz w:val="24"/>
                <w:szCs w:val="24"/>
              </w:rPr>
              <w:t>Lampang</w:t>
            </w:r>
            <w:proofErr w:type="spellEnd"/>
          </w:p>
          <w:p w14:paraId="5C13D5C7" w14:textId="62ADAC5D" w:rsidR="002D4F3E" w:rsidRPr="00F8472B" w:rsidRDefault="00F8472B" w:rsidP="00F8472B">
            <w:pPr>
              <w:rPr>
                <w:rFonts w:ascii="TH SarabunPSK" w:hAnsi="TH SarabunPSK" w:cs="TH SarabunPSK"/>
                <w:sz w:val="28"/>
                <w:cs/>
              </w:rPr>
            </w:pPr>
            <w:r w:rsidRPr="0044034F">
              <w:rPr>
                <w:rFonts w:ascii="TH SarabunPSK" w:hAnsi="TH SarabunPSK" w:cs="TH SarabunPSK"/>
                <w:sz w:val="24"/>
                <w:szCs w:val="24"/>
              </w:rPr>
              <w:t xml:space="preserve">IPE Students' </w:t>
            </w:r>
            <w:proofErr w:type="spellStart"/>
            <w:r w:rsidRPr="0044034F">
              <w:rPr>
                <w:rFonts w:ascii="TH SarabunPSK" w:hAnsi="TH SarabunPSK" w:cs="TH SarabunPSK"/>
                <w:sz w:val="24"/>
                <w:szCs w:val="24"/>
              </w:rPr>
              <w:t>Angibility</w:t>
            </w:r>
            <w:proofErr w:type="spellEnd"/>
            <w:r w:rsidRPr="0044034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 xml:space="preserve">in </w:t>
            </w:r>
            <w:r w:rsidRPr="0044034F">
              <w:rPr>
                <w:rFonts w:ascii="TH SarabunPSK" w:hAnsi="TH SarabunPSK" w:cs="TH SarabunPSK"/>
                <w:sz w:val="24"/>
                <w:szCs w:val="24"/>
              </w:rPr>
              <w:t>Basketball Skills</w:t>
            </w:r>
          </w:p>
        </w:tc>
        <w:tc>
          <w:tcPr>
            <w:tcW w:w="567" w:type="dxa"/>
          </w:tcPr>
          <w:p w14:paraId="7FFD1512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B1E555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BBCEFB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0042C2" w14:textId="64BF1C78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120DE293" w14:textId="71787FF1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proofErr w:type="gramStart"/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 Institute</w:t>
            </w:r>
            <w:proofErr w:type="gramEnd"/>
            <w:r w:rsidRPr="00CF1F77">
              <w:rPr>
                <w:rFonts w:ascii="TH SarabunPSK" w:hAnsi="TH SarabunPSK" w:cs="TH SarabunPSK"/>
                <w:sz w:val="28"/>
              </w:rPr>
              <w:t xml:space="preserve"> of Physical Education International Conference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1183-11..)</w:t>
            </w:r>
          </w:p>
        </w:tc>
        <w:tc>
          <w:tcPr>
            <w:tcW w:w="709" w:type="dxa"/>
          </w:tcPr>
          <w:p w14:paraId="39B9C991" w14:textId="0DDA8333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277680F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83D590C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48DDD6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7298AC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457CE6E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21BC206E" w14:textId="77777777" w:rsidTr="0044034F">
        <w:trPr>
          <w:trHeight w:val="103"/>
        </w:trPr>
        <w:tc>
          <w:tcPr>
            <w:tcW w:w="707" w:type="dxa"/>
          </w:tcPr>
          <w:p w14:paraId="2CBB1907" w14:textId="65EC86B3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21</w:t>
            </w:r>
          </w:p>
        </w:tc>
        <w:tc>
          <w:tcPr>
            <w:tcW w:w="1890" w:type="dxa"/>
          </w:tcPr>
          <w:p w14:paraId="20BBE475" w14:textId="39DBF4FD" w:rsidR="002D4F3E" w:rsidRPr="002D4F3E" w:rsidRDefault="002D4F3E" w:rsidP="002D4F3E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Sucharat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Wongsa</w:t>
            </w:r>
            <w:proofErr w:type="spellEnd"/>
          </w:p>
        </w:tc>
        <w:tc>
          <w:tcPr>
            <w:tcW w:w="1530" w:type="dxa"/>
          </w:tcPr>
          <w:p w14:paraId="633817D8" w14:textId="6530A470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79F7B446" w14:textId="0A9325C3" w:rsidR="002D4F3E" w:rsidRPr="00F8472B" w:rsidRDefault="00F8472B" w:rsidP="00F8472B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Results From Training With Two-Step Walking Exercises to Enhance Cha-Cha-Chan Dancing Skills of the Third Year Students, Faculty of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Education,Institute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of Physical</w:t>
            </w:r>
            <w:r w:rsidR="004403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472B">
              <w:rPr>
                <w:rFonts w:ascii="TH SarabunPSK" w:hAnsi="TH SarabunPSK" w:cs="TH SarabunPSK"/>
                <w:sz w:val="28"/>
              </w:rPr>
              <w:t xml:space="preserve">Education,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Lampang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Campus</w:t>
            </w:r>
          </w:p>
        </w:tc>
        <w:tc>
          <w:tcPr>
            <w:tcW w:w="567" w:type="dxa"/>
          </w:tcPr>
          <w:p w14:paraId="2ECBD678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CEF88F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656D19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A175956" w14:textId="12B419F0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3CCAF875" w14:textId="0E722932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proofErr w:type="gramStart"/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 xml:space="preserve">  </w:t>
            </w:r>
            <w:r w:rsidRPr="00CF1F77">
              <w:rPr>
                <w:rFonts w:ascii="TH SarabunPSK" w:hAnsi="TH SarabunPSK" w:cs="TH SarabunPSK"/>
                <w:sz w:val="28"/>
              </w:rPr>
              <w:t>Institute</w:t>
            </w:r>
            <w:proofErr w:type="gramEnd"/>
            <w:r w:rsidRPr="00CF1F77">
              <w:rPr>
                <w:rFonts w:ascii="TH SarabunPSK" w:hAnsi="TH SarabunPSK" w:cs="TH SarabunPSK"/>
                <w:sz w:val="28"/>
              </w:rPr>
              <w:t xml:space="preserve"> of Physical Education International Conference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1190-11..)</w:t>
            </w:r>
          </w:p>
        </w:tc>
        <w:tc>
          <w:tcPr>
            <w:tcW w:w="709" w:type="dxa"/>
          </w:tcPr>
          <w:p w14:paraId="51AA6D88" w14:textId="12E7F500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238C9C2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7A0D8AA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0A4CCA5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D4BBC72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D892779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63403AF0" w14:textId="77777777" w:rsidTr="0044034F">
        <w:trPr>
          <w:trHeight w:val="103"/>
        </w:trPr>
        <w:tc>
          <w:tcPr>
            <w:tcW w:w="707" w:type="dxa"/>
          </w:tcPr>
          <w:p w14:paraId="7FFCBFBF" w14:textId="7C7D9FE9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890" w:type="dxa"/>
          </w:tcPr>
          <w:p w14:paraId="1E5506CA" w14:textId="3F240C6B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Chaturong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Hemara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&amp;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Akarapong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Maitrichit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530" w:type="dxa"/>
          </w:tcPr>
          <w:p w14:paraId="3EF2255C" w14:textId="16213F4C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6A901A2E" w14:textId="36F5D016" w:rsidR="002D4F3E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The study physical fitness of athletes who participated in the </w:t>
            </w:r>
            <w:r w:rsidRPr="00F8472B">
              <w:rPr>
                <w:rFonts w:ascii="TH SarabunPSK" w:hAnsi="TH SarabunPSK" w:cs="TH SarabunPSK"/>
                <w:sz w:val="28"/>
                <w:cs/>
              </w:rPr>
              <w:t>10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Asean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School Games at Federation 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Malasia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(</w:t>
            </w:r>
            <w:r w:rsidRPr="00F8472B">
              <w:rPr>
                <w:rFonts w:ascii="TH SarabunPSK" w:hAnsi="TH SarabunPSK" w:cs="TH SarabunPSK"/>
                <w:sz w:val="28"/>
                <w:cs/>
              </w:rPr>
              <w:t>2019)</w:t>
            </w:r>
          </w:p>
        </w:tc>
        <w:tc>
          <w:tcPr>
            <w:tcW w:w="567" w:type="dxa"/>
          </w:tcPr>
          <w:p w14:paraId="354935CC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4A199D7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697B8E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59E448D" w14:textId="2253C6B5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73B890A3" w14:textId="0CEDDB07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 Institute of Physical Education International Conference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1133-1142)</w:t>
            </w:r>
          </w:p>
        </w:tc>
        <w:tc>
          <w:tcPr>
            <w:tcW w:w="709" w:type="dxa"/>
          </w:tcPr>
          <w:p w14:paraId="0A91BEFF" w14:textId="67AEC0B0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458E0D5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0B5F497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F751AF3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A97AAC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780621A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713DB692" w14:textId="77777777" w:rsidTr="0044034F">
        <w:trPr>
          <w:trHeight w:val="103"/>
        </w:trPr>
        <w:tc>
          <w:tcPr>
            <w:tcW w:w="707" w:type="dxa"/>
          </w:tcPr>
          <w:p w14:paraId="403615D0" w14:textId="365ECF44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890" w:type="dxa"/>
          </w:tcPr>
          <w:p w14:paraId="3D5638CD" w14:textId="7777777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Chaturong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Hemara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Umaporn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Kong-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urai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,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Chompawat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Srathajarupong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&amp;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Arnupab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EFA0C7" w14:textId="2FCDF3E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Chaipipat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530" w:type="dxa"/>
          </w:tcPr>
          <w:p w14:paraId="04F7F8CB" w14:textId="1485FB96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38103905" w14:textId="2E4DF3D8" w:rsidR="002D4F3E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The correlation of archery scores in various stages from the athletes competition in the </w:t>
            </w:r>
            <w:r w:rsidRPr="00F8472B">
              <w:rPr>
                <w:rFonts w:ascii="TH SarabunPSK" w:hAnsi="TH SarabunPSK" w:cs="TH SarabunPSK"/>
                <w:sz w:val="28"/>
                <w:cs/>
              </w:rPr>
              <w:t>43</w:t>
            </w:r>
            <w:proofErr w:type="spellStart"/>
            <w:r w:rsidRPr="00F8472B">
              <w:rPr>
                <w:rFonts w:ascii="TH SarabunPSK" w:hAnsi="TH SarabunPSK" w:cs="TH SarabunPSK"/>
                <w:sz w:val="28"/>
              </w:rPr>
              <w:t>rd</w:t>
            </w:r>
            <w:proofErr w:type="spellEnd"/>
            <w:r w:rsidRPr="00F8472B">
              <w:rPr>
                <w:rFonts w:ascii="TH SarabunPSK" w:hAnsi="TH SarabunPSK" w:cs="TH SarabunPSK"/>
                <w:sz w:val="28"/>
              </w:rPr>
              <w:t xml:space="preserve">  Thailand Institute of Physical </w:t>
            </w:r>
            <w:r w:rsidRPr="00F8472B">
              <w:rPr>
                <w:rFonts w:ascii="TH SarabunPSK" w:hAnsi="TH SarabunPSK" w:cs="TH SarabunPSK"/>
                <w:sz w:val="28"/>
              </w:rPr>
              <w:lastRenderedPageBreak/>
              <w:t>Education Games (</w:t>
            </w:r>
            <w:r w:rsidRPr="00F8472B">
              <w:rPr>
                <w:rFonts w:ascii="TH SarabunPSK" w:hAnsi="TH SarabunPSK" w:cs="TH SarabunPSK"/>
                <w:sz w:val="28"/>
                <w:cs/>
              </w:rPr>
              <w:t>2019)</w:t>
            </w:r>
          </w:p>
        </w:tc>
        <w:tc>
          <w:tcPr>
            <w:tcW w:w="567" w:type="dxa"/>
          </w:tcPr>
          <w:p w14:paraId="61685446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75EB00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8C55C95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67D8416" w14:textId="02FAE247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78413687" w14:textId="17A43536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9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 xml:space="preserve">  </w:t>
            </w:r>
            <w:r w:rsidRPr="00CF1F77">
              <w:rPr>
                <w:rFonts w:ascii="TH SarabunPSK" w:hAnsi="TH SarabunPSK" w:cs="TH SarabunPSK"/>
                <w:sz w:val="28"/>
              </w:rPr>
              <w:t>Institute of Physical Education International Conference</w:t>
            </w:r>
          </w:p>
        </w:tc>
        <w:tc>
          <w:tcPr>
            <w:tcW w:w="709" w:type="dxa"/>
          </w:tcPr>
          <w:p w14:paraId="78D5C084" w14:textId="362308EA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B478250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15F025E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4EA98A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6F01E74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24CD40DA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18FBC217" w14:textId="77777777" w:rsidTr="0044034F">
        <w:trPr>
          <w:trHeight w:val="103"/>
        </w:trPr>
        <w:tc>
          <w:tcPr>
            <w:tcW w:w="707" w:type="dxa"/>
          </w:tcPr>
          <w:p w14:paraId="18F34E91" w14:textId="7E6DCD18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lastRenderedPageBreak/>
              <w:t>24</w:t>
            </w:r>
          </w:p>
        </w:tc>
        <w:tc>
          <w:tcPr>
            <w:tcW w:w="1890" w:type="dxa"/>
          </w:tcPr>
          <w:p w14:paraId="4919BD1C" w14:textId="541F7A9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Juthamas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Butcharoen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Chaturong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Hemara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, &amp;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Smich</w:t>
            </w:r>
            <w:proofErr w:type="spellEnd"/>
            <w:r w:rsidRPr="002D4F3E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2D4F3E">
              <w:rPr>
                <w:rFonts w:ascii="TH SarabunPSK" w:hAnsi="TH SarabunPSK" w:cs="TH SarabunPSK"/>
                <w:sz w:val="28"/>
              </w:rPr>
              <w:t>Butchareon</w:t>
            </w:r>
            <w:proofErr w:type="spellEnd"/>
          </w:p>
        </w:tc>
        <w:tc>
          <w:tcPr>
            <w:tcW w:w="1530" w:type="dxa"/>
          </w:tcPr>
          <w:p w14:paraId="7B78A9FE" w14:textId="73116D13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5D8BF72F" w14:textId="77777777" w:rsidR="00F8472B" w:rsidRPr="00F8472B" w:rsidRDefault="00F8472B" w:rsidP="00F8472B">
            <w:pPr>
              <w:rPr>
                <w:rFonts w:ascii="TH SarabunPSK" w:hAnsi="TH SarabunPSK" w:cs="TH SarabunPSK"/>
                <w:sz w:val="28"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 xml:space="preserve">Smart Ladder Drills </w:t>
            </w:r>
          </w:p>
          <w:p w14:paraId="5F1E78C5" w14:textId="5D969F2A" w:rsidR="002D4F3E" w:rsidRPr="00F8472B" w:rsidRDefault="00F8472B" w:rsidP="00F8472B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</w:rPr>
              <w:t>Prototype for Agility.</w:t>
            </w:r>
          </w:p>
        </w:tc>
        <w:tc>
          <w:tcPr>
            <w:tcW w:w="567" w:type="dxa"/>
          </w:tcPr>
          <w:p w14:paraId="2F0C156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D9CEEB8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87F09C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CA7A1D1" w14:textId="6DC76D12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2551" w:type="dxa"/>
          </w:tcPr>
          <w:p w14:paraId="2200F116" w14:textId="77777777" w:rsidR="00CF1F77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F77">
              <w:rPr>
                <w:rFonts w:ascii="TH SarabunPSK" w:hAnsi="TH SarabunPSK" w:cs="TH SarabunPSK"/>
                <w:sz w:val="28"/>
              </w:rPr>
              <w:t xml:space="preserve">Proceedings of the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5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vertAlign w:val="superscript"/>
              </w:rPr>
              <w:t xml:space="preserve">  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ACPES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2019</w:t>
            </w:r>
            <w:r w:rsidRPr="00CF1F77">
              <w:rPr>
                <w:rFonts w:ascii="TH SarabunPSK" w:hAnsi="TH SarabunPSK" w:cs="TH SarabunPSK"/>
                <w:sz w:val="28"/>
              </w:rPr>
              <w:t xml:space="preserve">  International Conference </w:t>
            </w:r>
          </w:p>
          <w:p w14:paraId="15F78613" w14:textId="192D94DD" w:rsidR="002D4F3E" w:rsidRPr="00CF1F77" w:rsidRDefault="00CF1F77" w:rsidP="00CF1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CF1F77">
              <w:rPr>
                <w:rFonts w:ascii="TH SarabunPSK" w:hAnsi="TH SarabunPSK" w:cs="TH SarabunPSK"/>
                <w:sz w:val="28"/>
              </w:rPr>
              <w:t>on</w:t>
            </w:r>
            <w:proofErr w:type="gramEnd"/>
            <w:r w:rsidRPr="00CF1F77">
              <w:rPr>
                <w:rFonts w:ascii="TH SarabunPSK" w:hAnsi="TH SarabunPSK" w:cs="TH SarabunPSK"/>
                <w:sz w:val="28"/>
              </w:rPr>
              <w:t xml:space="preserve"> Physical Education, Sport, and Health (pp. </w:t>
            </w:r>
            <w:r w:rsidRPr="00CF1F77">
              <w:rPr>
                <w:rFonts w:ascii="TH SarabunPSK" w:hAnsi="TH SarabunPSK" w:cs="TH SarabunPSK"/>
                <w:sz w:val="28"/>
                <w:cs/>
              </w:rPr>
              <w:t>181-186).</w:t>
            </w:r>
          </w:p>
        </w:tc>
        <w:tc>
          <w:tcPr>
            <w:tcW w:w="709" w:type="dxa"/>
          </w:tcPr>
          <w:p w14:paraId="53DF54C1" w14:textId="7919BED6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39C33F63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263998D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2066EDF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D820C7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D6E3BDF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F3E" w:rsidRPr="003A5A22" w14:paraId="387262EB" w14:textId="77777777" w:rsidTr="0044034F">
        <w:trPr>
          <w:trHeight w:val="103"/>
        </w:trPr>
        <w:tc>
          <w:tcPr>
            <w:tcW w:w="707" w:type="dxa"/>
          </w:tcPr>
          <w:p w14:paraId="67E9A380" w14:textId="2FE8CA60" w:rsidR="002D4F3E" w:rsidRPr="00E66F6A" w:rsidRDefault="00E66F6A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F6A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890" w:type="dxa"/>
          </w:tcPr>
          <w:p w14:paraId="6FB45734" w14:textId="77777777" w:rsid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จตุรงค์  เหมรา  </w:t>
            </w:r>
          </w:p>
          <w:p w14:paraId="7B6C4A65" w14:textId="30134E6C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โกศล  รอดมา  </w:t>
            </w:r>
          </w:p>
          <w:p w14:paraId="47EFCB59" w14:textId="77777777" w:rsid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อุมา</w:t>
            </w:r>
            <w:proofErr w:type="spellStart"/>
            <w:r w:rsidRPr="002D4F3E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2D4F3E">
              <w:rPr>
                <w:rFonts w:ascii="TH SarabunPSK" w:hAnsi="TH SarabunPSK" w:cs="TH SarabunPSK"/>
                <w:sz w:val="28"/>
                <w:cs/>
              </w:rPr>
              <w:t xml:space="preserve">  คงอุไร  </w:t>
            </w:r>
          </w:p>
          <w:p w14:paraId="09324B42" w14:textId="74825B27" w:rsidR="002D4F3E" w:rsidRPr="002D4F3E" w:rsidRDefault="002D4F3E" w:rsidP="002D4F3E">
            <w:pPr>
              <w:rPr>
                <w:rFonts w:ascii="TH SarabunPSK" w:hAnsi="TH SarabunPSK" w:cs="TH SarabunPSK"/>
                <w:sz w:val="28"/>
              </w:rPr>
            </w:pPr>
            <w:r w:rsidRPr="002D4F3E">
              <w:rPr>
                <w:rFonts w:ascii="TH SarabunPSK" w:hAnsi="TH SarabunPSK" w:cs="TH SarabunPSK"/>
                <w:sz w:val="28"/>
                <w:cs/>
              </w:rPr>
              <w:t>ภานุ ศรีวิ</w:t>
            </w:r>
            <w:proofErr w:type="spellStart"/>
            <w:r w:rsidRPr="002D4F3E">
              <w:rPr>
                <w:rFonts w:ascii="TH SarabunPSK" w:hAnsi="TH SarabunPSK" w:cs="TH SarabunPSK"/>
                <w:sz w:val="28"/>
                <w:cs/>
              </w:rPr>
              <w:t>สุทธ</w:t>
            </w:r>
            <w:proofErr w:type="spellEnd"/>
          </w:p>
        </w:tc>
        <w:tc>
          <w:tcPr>
            <w:tcW w:w="1530" w:type="dxa"/>
          </w:tcPr>
          <w:p w14:paraId="697DE0B7" w14:textId="7E926BF5" w:rsidR="002D4F3E" w:rsidRPr="00210077" w:rsidRDefault="0065537E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077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  <w:tc>
          <w:tcPr>
            <w:tcW w:w="2252" w:type="dxa"/>
          </w:tcPr>
          <w:p w14:paraId="1D22C019" w14:textId="34472261" w:rsidR="002D4F3E" w:rsidRPr="00F8472B" w:rsidRDefault="00F8472B" w:rsidP="00866C40">
            <w:pPr>
              <w:rPr>
                <w:rFonts w:ascii="TH SarabunPSK" w:hAnsi="TH SarabunPSK" w:cs="TH SarabunPSK"/>
                <w:sz w:val="28"/>
                <w:cs/>
              </w:rPr>
            </w:pPr>
            <w:r w:rsidRPr="00F8472B">
              <w:rPr>
                <w:rFonts w:ascii="TH SarabunPSK" w:hAnsi="TH SarabunPSK" w:cs="TH SarabunPSK"/>
                <w:sz w:val="28"/>
                <w:cs/>
              </w:rPr>
              <w:t>ประสิทธิผลของแบบจำลองการส่งเสริมคุณภาพชีวิตผู้สูงอายุโดยใช้สถาบันการพลศึกษาภาคเหนือเป็นฐาน</w:t>
            </w:r>
          </w:p>
        </w:tc>
        <w:tc>
          <w:tcPr>
            <w:tcW w:w="567" w:type="dxa"/>
          </w:tcPr>
          <w:p w14:paraId="59303CF9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A9FF7A5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EC50F4" w14:textId="2E3326C3" w:rsidR="002D4F3E" w:rsidRPr="006558FC" w:rsidRDefault="00360857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65EA7C93" w14:textId="02205A41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FBA0EBB" w14:textId="4FA06F7B" w:rsidR="002D4F3E" w:rsidRPr="00CF1F77" w:rsidRDefault="00CF1F77" w:rsidP="0086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F77">
              <w:rPr>
                <w:rFonts w:ascii="TH SarabunPSK" w:hAnsi="TH SarabunPSK" w:cs="TH SarabunPSK"/>
                <w:sz w:val="28"/>
                <w:cs/>
              </w:rPr>
              <w:t>“การบูร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>กา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รสห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วิทยาการกับอิสลามนุวัตร : การสร้างสันติภาพและสังคมคุณธรรมอย่างยั่งยืน” มหาวิทยาลัย </w:t>
            </w:r>
            <w:proofErr w:type="spellStart"/>
            <w:r w:rsidRPr="00CF1F77">
              <w:rPr>
                <w:rFonts w:ascii="TH SarabunPSK" w:hAnsi="TH SarabunPSK" w:cs="TH SarabunPSK"/>
                <w:sz w:val="28"/>
                <w:cs/>
              </w:rPr>
              <w:t>ฟาฏอนี</w:t>
            </w:r>
            <w:proofErr w:type="spellEnd"/>
            <w:r w:rsidRPr="00CF1F77">
              <w:rPr>
                <w:rFonts w:ascii="TH SarabunPSK" w:hAnsi="TH SarabunPSK" w:cs="TH SarabunPSK"/>
                <w:sz w:val="28"/>
                <w:cs/>
              </w:rPr>
              <w:t xml:space="preserve"> หน้า 1621- 1631.</w:t>
            </w:r>
          </w:p>
        </w:tc>
        <w:tc>
          <w:tcPr>
            <w:tcW w:w="709" w:type="dxa"/>
          </w:tcPr>
          <w:p w14:paraId="4FD41B63" w14:textId="6BBB2308" w:rsidR="002D4F3E" w:rsidRPr="00A61525" w:rsidRDefault="00767A7F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ebdings" w:char="F061"/>
            </w:r>
          </w:p>
        </w:tc>
        <w:tc>
          <w:tcPr>
            <w:tcW w:w="709" w:type="dxa"/>
          </w:tcPr>
          <w:p w14:paraId="172B7DC2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843851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D716826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2B542DC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ED2CF95" w14:textId="77777777" w:rsidR="002D4F3E" w:rsidRPr="006558FC" w:rsidRDefault="002D4F3E" w:rsidP="00866C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18F2D2" w14:textId="7B4D40EE" w:rsidR="00284612" w:rsidRDefault="003F154B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420C0" wp14:editId="52BE64C4">
                <wp:simplePos x="0" y="0"/>
                <wp:positionH relativeFrom="column">
                  <wp:posOffset>6096000</wp:posOffset>
                </wp:positionH>
                <wp:positionV relativeFrom="paragraph">
                  <wp:posOffset>85725</wp:posOffset>
                </wp:positionV>
                <wp:extent cx="3543300" cy="153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E5A3" w14:textId="77777777" w:rsidR="001B2E69" w:rsidRDefault="001B2E69" w:rsidP="001B2E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ผู้ช่วยศาสตราจารย์ ดร.ธารทิพย์ ขัวนา ผู้รายงาน</w:t>
                            </w:r>
                          </w:p>
                          <w:p w14:paraId="5DF34FE4" w14:textId="6D38C94C" w:rsidR="001B2E69" w:rsidRDefault="001B2E69" w:rsidP="001B2E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77D6A5C1" wp14:editId="12414676">
                                  <wp:extent cx="819150" cy="504825"/>
                                  <wp:effectExtent l="0" t="0" r="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CC814" w14:textId="77777777" w:rsidR="001B2E69" w:rsidRDefault="001B2E69" w:rsidP="001B2E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(.....................................................................)</w:t>
                            </w:r>
                          </w:p>
                          <w:p w14:paraId="4EA47BEF" w14:textId="77777777" w:rsidR="001B2E69" w:rsidRDefault="001B2E69" w:rsidP="001B2E6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 ผู้ช่วยอธิการบดี ฝ่ายวิจัยและประกันคุณภาพ</w:t>
                            </w:r>
                          </w:p>
                          <w:p w14:paraId="5C545C22" w14:textId="23344304" w:rsidR="003A5A22" w:rsidRPr="00F91CCB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pt;margin-top:6.75pt;width:279pt;height:12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" fillcolor="white [3201]" stroked="f" strokeweight=".5pt">
                <v:textbox>
                  <w:txbxContent>
                    <w:p w14:paraId="00A1E5A3" w14:textId="77777777" w:rsidR="001B2E69" w:rsidRDefault="001B2E69" w:rsidP="001B2E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sz w:val="20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ผู้ช่วยศาสตราจารย์ ดร.ธารทิพย์ ขัวนา ผู้รายงาน</w:t>
                      </w:r>
                    </w:p>
                    <w:p w14:paraId="5DF34FE4" w14:textId="6D38C94C" w:rsidR="001B2E69" w:rsidRDefault="001B2E69" w:rsidP="001B2E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77D6A5C1" wp14:editId="12414676">
                            <wp:extent cx="819150" cy="504825"/>
                            <wp:effectExtent l="0" t="0" r="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CC814" w14:textId="77777777" w:rsidR="001B2E69" w:rsidRDefault="001B2E69" w:rsidP="001B2E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(.....................................................................)</w:t>
                      </w:r>
                    </w:p>
                    <w:p w14:paraId="4EA47BEF" w14:textId="77777777" w:rsidR="001B2E69" w:rsidRDefault="001B2E69" w:rsidP="001B2E6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 ผู้ช่วยอธิการบดี ฝ่ายวิจัยและประกันคุณภาพ</w:t>
                      </w:r>
                    </w:p>
                    <w:p w14:paraId="5C545C22" w14:textId="23344304" w:rsidR="003A5A22" w:rsidRPr="00F91CCB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3BA"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273BA"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27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273BA"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0A284A4B" w14:textId="33C3D849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46B6D738" w14:textId="0AA9B5B6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6B4D1E" w14:textId="3ACFC116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B2E69"/>
    <w:rsid w:val="001D100F"/>
    <w:rsid w:val="001D18A8"/>
    <w:rsid w:val="00204B8F"/>
    <w:rsid w:val="00210077"/>
    <w:rsid w:val="00264DAA"/>
    <w:rsid w:val="00267816"/>
    <w:rsid w:val="00280C3D"/>
    <w:rsid w:val="00284612"/>
    <w:rsid w:val="002D4F3E"/>
    <w:rsid w:val="002E2267"/>
    <w:rsid w:val="00360857"/>
    <w:rsid w:val="00376B65"/>
    <w:rsid w:val="003905C7"/>
    <w:rsid w:val="003A5A22"/>
    <w:rsid w:val="003B43E7"/>
    <w:rsid w:val="003F154B"/>
    <w:rsid w:val="003F1B02"/>
    <w:rsid w:val="0044034F"/>
    <w:rsid w:val="0047563E"/>
    <w:rsid w:val="00492188"/>
    <w:rsid w:val="005D42A6"/>
    <w:rsid w:val="006067CC"/>
    <w:rsid w:val="006075F0"/>
    <w:rsid w:val="00652C7F"/>
    <w:rsid w:val="0065537E"/>
    <w:rsid w:val="006558FC"/>
    <w:rsid w:val="006A4C8E"/>
    <w:rsid w:val="006C4AEC"/>
    <w:rsid w:val="006D2A5C"/>
    <w:rsid w:val="006D653D"/>
    <w:rsid w:val="007273BA"/>
    <w:rsid w:val="00742DE6"/>
    <w:rsid w:val="00750F2A"/>
    <w:rsid w:val="00767A7F"/>
    <w:rsid w:val="00781974"/>
    <w:rsid w:val="007C577D"/>
    <w:rsid w:val="007C7814"/>
    <w:rsid w:val="007F090B"/>
    <w:rsid w:val="007F0CD3"/>
    <w:rsid w:val="00803FBE"/>
    <w:rsid w:val="0080525A"/>
    <w:rsid w:val="008622C1"/>
    <w:rsid w:val="00866C40"/>
    <w:rsid w:val="008F75BA"/>
    <w:rsid w:val="009B006C"/>
    <w:rsid w:val="009F4A4E"/>
    <w:rsid w:val="00A61525"/>
    <w:rsid w:val="00A670FD"/>
    <w:rsid w:val="00A91180"/>
    <w:rsid w:val="00B1590E"/>
    <w:rsid w:val="00B323B4"/>
    <w:rsid w:val="00B32E8E"/>
    <w:rsid w:val="00B46CB8"/>
    <w:rsid w:val="00B758B3"/>
    <w:rsid w:val="00B95940"/>
    <w:rsid w:val="00BA1B7B"/>
    <w:rsid w:val="00BD1600"/>
    <w:rsid w:val="00BF2035"/>
    <w:rsid w:val="00C04C3A"/>
    <w:rsid w:val="00C751FD"/>
    <w:rsid w:val="00CE598B"/>
    <w:rsid w:val="00CF1F77"/>
    <w:rsid w:val="00CF7487"/>
    <w:rsid w:val="00D22C48"/>
    <w:rsid w:val="00D743EE"/>
    <w:rsid w:val="00D82F9C"/>
    <w:rsid w:val="00E01BFB"/>
    <w:rsid w:val="00E10F1F"/>
    <w:rsid w:val="00E2321C"/>
    <w:rsid w:val="00E26030"/>
    <w:rsid w:val="00E42633"/>
    <w:rsid w:val="00E66F6A"/>
    <w:rsid w:val="00F224EA"/>
    <w:rsid w:val="00F332A5"/>
    <w:rsid w:val="00F4303A"/>
    <w:rsid w:val="00F462DA"/>
    <w:rsid w:val="00F8472B"/>
    <w:rsid w:val="00F91CCB"/>
    <w:rsid w:val="00F92F4A"/>
    <w:rsid w:val="00FA38E5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0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39</cp:revision>
  <cp:lastPrinted>2022-06-29T16:06:00Z</cp:lastPrinted>
  <dcterms:created xsi:type="dcterms:W3CDTF">2022-05-30T08:00:00Z</dcterms:created>
  <dcterms:modified xsi:type="dcterms:W3CDTF">2022-07-24T19:38:00Z</dcterms:modified>
</cp:coreProperties>
</file>