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06FF4" w14:textId="76E1C225" w:rsidR="00B758B3" w:rsidRDefault="00284612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</w:t>
      </w:r>
      <w:r w:rsidR="00C751FD">
        <w:rPr>
          <w:rFonts w:ascii="TH SarabunPSK" w:hAnsi="TH SarabunPSK" w:cs="TH SarabunPSK" w:hint="cs"/>
          <w:b/>
          <w:bCs/>
          <w:sz w:val="32"/>
          <w:szCs w:val="32"/>
          <w:cs/>
        </w:rPr>
        <w:t>และนวัตกรรม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ที่ได้รับการตีพิมพ์เผยแพร่</w:t>
      </w:r>
    </w:p>
    <w:p w14:paraId="5CA3B982" w14:textId="77777777" w:rsidR="002E2267" w:rsidRDefault="002E2267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84612" w:rsidRPr="003A5A22">
        <w:rPr>
          <w:rFonts w:ascii="TH SarabunPSK" w:hAnsi="TH SarabunPSK" w:cs="TH SarabunPSK"/>
          <w:b/>
          <w:bCs/>
          <w:sz w:val="32"/>
          <w:szCs w:val="32"/>
          <w:cs/>
        </w:rPr>
        <w:t>ประจำปี</w:t>
      </w:r>
      <w:r w:rsidR="00284612" w:rsidRPr="00612A91">
        <w:rPr>
          <w:rFonts w:ascii="TH SarabunPSK" w:hAnsi="TH SarabunPSK" w:cs="TH SarabunPSK"/>
          <w:b/>
          <w:bCs/>
          <w:sz w:val="32"/>
          <w:szCs w:val="32"/>
          <w:cs/>
        </w:rPr>
        <w:t>งบประมาณ พ.ศ</w:t>
      </w:r>
      <w:r w:rsidR="00F352B3" w:rsidRPr="00612A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BF2035" w:rsidRPr="00612A91">
        <w:rPr>
          <w:rFonts w:ascii="TH SarabunPSK" w:hAnsi="TH SarabunPSK" w:cs="TH SarabunPSK"/>
          <w:b/>
          <w:bCs/>
          <w:sz w:val="32"/>
          <w:szCs w:val="32"/>
        </w:rPr>
        <w:t>2564</w:t>
      </w:r>
      <w:r w:rsidR="00B323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09EC51C" w14:textId="77777777" w:rsidR="004D3ECB" w:rsidRDefault="004D3ECB" w:rsidP="004D3E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มหาวิทยาลัยการกีฬาแห่งชาติ วิทยาเขต ลำปาง</w:t>
      </w:r>
    </w:p>
    <w:p w14:paraId="52FC6C41" w14:textId="77777777" w:rsidR="006A4C8E" w:rsidRPr="006A4C8E" w:rsidRDefault="00164294" w:rsidP="00742D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684"/>
        <w:gridCol w:w="1980"/>
        <w:gridCol w:w="1440"/>
        <w:gridCol w:w="2275"/>
        <w:gridCol w:w="567"/>
        <w:gridCol w:w="567"/>
        <w:gridCol w:w="567"/>
        <w:gridCol w:w="709"/>
        <w:gridCol w:w="2551"/>
        <w:gridCol w:w="709"/>
        <w:gridCol w:w="709"/>
        <w:gridCol w:w="709"/>
        <w:gridCol w:w="708"/>
        <w:gridCol w:w="1276"/>
        <w:gridCol w:w="851"/>
      </w:tblGrid>
      <w:tr w:rsidR="00C751FD" w:rsidRPr="00F92F4A" w14:paraId="43A9BEAE" w14:textId="77777777" w:rsidTr="00F2571A">
        <w:trPr>
          <w:trHeight w:val="366"/>
          <w:tblHeader/>
        </w:trPr>
        <w:tc>
          <w:tcPr>
            <w:tcW w:w="684" w:type="dxa"/>
            <w:vMerge w:val="restart"/>
            <w:shd w:val="clear" w:color="auto" w:fill="E2EFD9" w:themeFill="accent6" w:themeFillTint="33"/>
            <w:vAlign w:val="center"/>
          </w:tcPr>
          <w:p w14:paraId="38D1E68F" w14:textId="77777777" w:rsidR="00C751FD" w:rsidRPr="00F352B3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80" w:type="dxa"/>
            <w:vMerge w:val="restart"/>
            <w:shd w:val="clear" w:color="auto" w:fill="E2EFD9" w:themeFill="accent6" w:themeFillTint="33"/>
            <w:vAlign w:val="center"/>
          </w:tcPr>
          <w:p w14:paraId="6786D9D5" w14:textId="77777777" w:rsidR="00C751FD" w:rsidRPr="00F352B3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3B5FB112" w14:textId="77777777" w:rsidR="00C751FD" w:rsidRPr="00F352B3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440" w:type="dxa"/>
            <w:vMerge w:val="restart"/>
            <w:shd w:val="clear" w:color="auto" w:fill="E2EFD9" w:themeFill="accent6" w:themeFillTint="33"/>
            <w:vAlign w:val="center"/>
          </w:tcPr>
          <w:p w14:paraId="6118E092" w14:textId="77777777" w:rsidR="00C751FD" w:rsidRPr="00F92F4A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275" w:type="dxa"/>
            <w:vMerge w:val="restart"/>
            <w:shd w:val="clear" w:color="auto" w:fill="E2EFD9" w:themeFill="accent6" w:themeFillTint="33"/>
            <w:vAlign w:val="center"/>
          </w:tcPr>
          <w:p w14:paraId="126C237F" w14:textId="77777777"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14:paraId="599A8C89" w14:textId="77777777"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410" w:type="dxa"/>
            <w:gridSpan w:val="4"/>
            <w:shd w:val="clear" w:color="auto" w:fill="E2EFD9" w:themeFill="accent6" w:themeFillTint="33"/>
          </w:tcPr>
          <w:p w14:paraId="190E55F7" w14:textId="77777777" w:rsidR="00C751FD" w:rsidRDefault="00C751FD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551" w:type="dxa"/>
            <w:vMerge w:val="restart"/>
            <w:shd w:val="clear" w:color="auto" w:fill="E2EFD9" w:themeFill="accent6" w:themeFillTint="33"/>
            <w:vAlign w:val="center"/>
          </w:tcPr>
          <w:p w14:paraId="56049150" w14:textId="77777777" w:rsidR="00C751FD" w:rsidRPr="001675B8" w:rsidRDefault="00C751FD" w:rsidP="00D743E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14:paraId="084786D4" w14:textId="77777777" w:rsidR="00C751FD" w:rsidRDefault="00C751FD" w:rsidP="00607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14:paraId="3B0C218C" w14:textId="77777777" w:rsidR="00C751FD" w:rsidRPr="00C751F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="00C751FD"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14:paraId="5B6FC9FB" w14:textId="77777777" w:rsidR="00C751FD" w:rsidRPr="00C751FD" w:rsidRDefault="00C751FD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14:paraId="6AA47F04" w14:textId="77777777" w:rsidR="00C751FD" w:rsidRPr="00F92F4A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751FD" w:rsidRPr="00F92F4A" w14:paraId="53240FC2" w14:textId="77777777" w:rsidTr="00F2571A">
        <w:trPr>
          <w:cantSplit/>
          <w:trHeight w:val="1890"/>
          <w:tblHeader/>
        </w:trPr>
        <w:tc>
          <w:tcPr>
            <w:tcW w:w="684" w:type="dxa"/>
            <w:vMerge/>
            <w:shd w:val="clear" w:color="auto" w:fill="E2EFD9" w:themeFill="accent6" w:themeFillTint="33"/>
            <w:vAlign w:val="center"/>
          </w:tcPr>
          <w:p w14:paraId="6204E736" w14:textId="77777777"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  <w:vMerge/>
            <w:shd w:val="clear" w:color="auto" w:fill="E2EFD9" w:themeFill="accent6" w:themeFillTint="33"/>
            <w:vAlign w:val="center"/>
          </w:tcPr>
          <w:p w14:paraId="7126DFD3" w14:textId="77777777"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  <w:vMerge/>
            <w:shd w:val="clear" w:color="auto" w:fill="E2EFD9" w:themeFill="accent6" w:themeFillTint="33"/>
            <w:vAlign w:val="center"/>
          </w:tcPr>
          <w:p w14:paraId="7B65A05A" w14:textId="77777777"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75" w:type="dxa"/>
            <w:vMerge/>
            <w:shd w:val="clear" w:color="auto" w:fill="E2EFD9" w:themeFill="accent6" w:themeFillTint="33"/>
          </w:tcPr>
          <w:p w14:paraId="04C5A2E5" w14:textId="77777777"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2D06EAF5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7D708294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604E7634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3D198E45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551" w:type="dxa"/>
            <w:vMerge/>
            <w:shd w:val="clear" w:color="auto" w:fill="E2EFD9" w:themeFill="accent6" w:themeFillTint="33"/>
            <w:textDirection w:val="btLr"/>
          </w:tcPr>
          <w:p w14:paraId="1873BDB1" w14:textId="77777777"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2B40F3DD" w14:textId="77777777"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75D8207A" w14:textId="77777777" w:rsidR="00C751FD" w:rsidRPr="006D653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7F62D530" w14:textId="77777777"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0D998FCC" w14:textId="77777777"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572E343D" w14:textId="77777777"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2296EBAB" w14:textId="77777777" w:rsidR="00C751FD" w:rsidRPr="00803FBE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14:paraId="12DBBAFE" w14:textId="77777777"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14:paraId="12A15AC6" w14:textId="77777777" w:rsidR="00C751FD" w:rsidRPr="00F92F4A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E6707" w:rsidRPr="003A5A22" w14:paraId="4F93CBAE" w14:textId="77777777" w:rsidTr="00DC51D3">
        <w:trPr>
          <w:trHeight w:val="103"/>
        </w:trPr>
        <w:tc>
          <w:tcPr>
            <w:tcW w:w="684" w:type="dxa"/>
          </w:tcPr>
          <w:p w14:paraId="297D574D" w14:textId="6298B04D" w:rsidR="009E6707" w:rsidRPr="00F2571A" w:rsidRDefault="006C285B" w:rsidP="009E67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2571A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980" w:type="dxa"/>
          </w:tcPr>
          <w:p w14:paraId="488AE5EF" w14:textId="00FF1798" w:rsidR="009E6707" w:rsidRPr="001675B8" w:rsidRDefault="00DC51D3" w:rsidP="009E6707">
            <w:pPr>
              <w:rPr>
                <w:rFonts w:ascii="TH SarabunPSK" w:hAnsi="TH SarabunPSK" w:cs="TH SarabunPSK"/>
                <w:sz w:val="28"/>
                <w:cs/>
              </w:rPr>
            </w:pPr>
            <w:r w:rsidRPr="00DC51D3">
              <w:rPr>
                <w:rFonts w:ascii="TH SarabunPSK" w:hAnsi="TH SarabunPSK" w:cs="TH SarabunPSK"/>
                <w:sz w:val="28"/>
                <w:cs/>
              </w:rPr>
              <w:t xml:space="preserve">ผศ.ว่าที่ร้อยตรี ยุทธการ </w:t>
            </w:r>
            <w:proofErr w:type="spellStart"/>
            <w:r w:rsidRPr="00DC51D3">
              <w:rPr>
                <w:rFonts w:ascii="TH SarabunPSK" w:hAnsi="TH SarabunPSK" w:cs="TH SarabunPSK"/>
                <w:sz w:val="28"/>
                <w:cs/>
              </w:rPr>
              <w:t>ขาววรรณา</w:t>
            </w:r>
            <w:proofErr w:type="spellEnd"/>
          </w:p>
        </w:tc>
        <w:tc>
          <w:tcPr>
            <w:tcW w:w="1440" w:type="dxa"/>
          </w:tcPr>
          <w:p w14:paraId="13A3EE2C" w14:textId="7E0699C2" w:rsidR="009E6707" w:rsidRPr="00DC51D3" w:rsidRDefault="009E6707" w:rsidP="009E67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C51D3">
              <w:rPr>
                <w:rFonts w:ascii="TH SarabunPSK" w:hAnsi="TH SarabunPSK" w:cs="TH SarabunPSK"/>
                <w:sz w:val="28"/>
                <w:cs/>
              </w:rPr>
              <w:t>วิทยาศาสตร์การกีฬาและสุขภาพ</w:t>
            </w:r>
          </w:p>
        </w:tc>
        <w:tc>
          <w:tcPr>
            <w:tcW w:w="2275" w:type="dxa"/>
          </w:tcPr>
          <w:p w14:paraId="12F4DA7D" w14:textId="61197485" w:rsidR="009E6707" w:rsidRPr="00DC51D3" w:rsidRDefault="00DC51D3" w:rsidP="009E6707">
            <w:pPr>
              <w:rPr>
                <w:rFonts w:ascii="TH SarabunPSK" w:hAnsi="TH SarabunPSK" w:cs="TH SarabunPSK"/>
                <w:sz w:val="28"/>
                <w:cs/>
              </w:rPr>
            </w:pPr>
            <w:r w:rsidRPr="00DC51D3">
              <w:rPr>
                <w:rFonts w:ascii="TH SarabunPSK" w:hAnsi="TH SarabunPSK" w:cs="TH SarabunPSK"/>
                <w:sz w:val="28"/>
                <w:cs/>
              </w:rPr>
              <w:t>ทักษะการจัดการความเครียดทางการกีฬาของนักกีฬาที่เข้าร่วมการแข่งขันกีฬา มหาวิทยาลัยการกีฬาแห่งชาติ ครั้งที่ 44</w:t>
            </w:r>
          </w:p>
        </w:tc>
        <w:tc>
          <w:tcPr>
            <w:tcW w:w="567" w:type="dxa"/>
          </w:tcPr>
          <w:p w14:paraId="566EB258" w14:textId="6EFE8D68" w:rsidR="009E6707" w:rsidRDefault="00A52AA3" w:rsidP="009E67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6FBCB800" w14:textId="77777777" w:rsidR="009E6707" w:rsidRDefault="009E6707" w:rsidP="009E67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5EBD6A1" w14:textId="77777777" w:rsidR="009E6707" w:rsidRDefault="009E6707" w:rsidP="009E67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395B76E" w14:textId="77777777" w:rsidR="009E6707" w:rsidRDefault="009E6707" w:rsidP="009E67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11AAC1BE" w14:textId="6682A758" w:rsidR="009E6707" w:rsidRPr="00A52AA3" w:rsidRDefault="00A52AA3" w:rsidP="009E67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2AA3">
              <w:rPr>
                <w:rFonts w:ascii="TH SarabunPSK" w:hAnsi="TH SarabunPSK" w:cs="TH SarabunPSK"/>
                <w:sz w:val="28"/>
                <w:cs/>
              </w:rPr>
              <w:t>วารสารวิชาการ มหาวิทยาลัยการกีฬาแห่งชาติ</w:t>
            </w:r>
          </w:p>
        </w:tc>
        <w:tc>
          <w:tcPr>
            <w:tcW w:w="709" w:type="dxa"/>
          </w:tcPr>
          <w:p w14:paraId="5ED75423" w14:textId="77777777" w:rsidR="009E6707" w:rsidRDefault="009E6707" w:rsidP="009E67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5C3B2D0" w14:textId="6B1E2F0E" w:rsidR="009E6707" w:rsidRDefault="00A52AA3" w:rsidP="009E67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3FAF7ED9" w14:textId="77777777" w:rsidR="009E6707" w:rsidRDefault="009E6707" w:rsidP="009E67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4AA227E5" w14:textId="77777777" w:rsidR="009E6707" w:rsidRDefault="009E6707" w:rsidP="009E67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9E14698" w14:textId="77777777" w:rsidR="009E6707" w:rsidRPr="003A5A22" w:rsidRDefault="009E6707" w:rsidP="009E67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625E1D38" w14:textId="77777777" w:rsidR="009E6707" w:rsidRPr="003A5A22" w:rsidRDefault="009E6707" w:rsidP="009E67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6707" w:rsidRPr="003A5A22" w14:paraId="2C1630B3" w14:textId="77777777" w:rsidTr="00DC51D3">
        <w:trPr>
          <w:trHeight w:val="103"/>
        </w:trPr>
        <w:tc>
          <w:tcPr>
            <w:tcW w:w="684" w:type="dxa"/>
          </w:tcPr>
          <w:p w14:paraId="2116A07F" w14:textId="16B07768" w:rsidR="009E6707" w:rsidRPr="00F2571A" w:rsidRDefault="006C285B" w:rsidP="009E67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2571A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980" w:type="dxa"/>
          </w:tcPr>
          <w:p w14:paraId="7C17F276" w14:textId="616B163D" w:rsidR="009E6707" w:rsidRPr="001675B8" w:rsidRDefault="00DC51D3" w:rsidP="009E6707">
            <w:pPr>
              <w:rPr>
                <w:rFonts w:ascii="TH SarabunPSK" w:hAnsi="TH SarabunPSK" w:cs="TH SarabunPSK"/>
                <w:sz w:val="28"/>
                <w:cs/>
              </w:rPr>
            </w:pPr>
            <w:r w:rsidRPr="00DC51D3">
              <w:rPr>
                <w:rFonts w:ascii="TH SarabunPSK" w:hAnsi="TH SarabunPSK" w:cs="TH SarabunPSK"/>
                <w:sz w:val="28"/>
                <w:cs/>
              </w:rPr>
              <w:t>ดร.</w:t>
            </w:r>
            <w:proofErr w:type="spellStart"/>
            <w:r w:rsidRPr="00DC51D3">
              <w:rPr>
                <w:rFonts w:ascii="TH SarabunPSK" w:hAnsi="TH SarabunPSK" w:cs="TH SarabunPSK"/>
                <w:sz w:val="28"/>
                <w:cs/>
              </w:rPr>
              <w:t>ภัทิ</w:t>
            </w:r>
            <w:proofErr w:type="spellEnd"/>
            <w:r w:rsidRPr="00DC51D3">
              <w:rPr>
                <w:rFonts w:ascii="TH SarabunPSK" w:hAnsi="TH SarabunPSK" w:cs="TH SarabunPSK"/>
                <w:sz w:val="28"/>
                <w:cs/>
              </w:rPr>
              <w:t xml:space="preserve">รา </w:t>
            </w:r>
            <w:proofErr w:type="spellStart"/>
            <w:r w:rsidRPr="00DC51D3">
              <w:rPr>
                <w:rFonts w:ascii="TH SarabunPSK" w:hAnsi="TH SarabunPSK" w:cs="TH SarabunPSK"/>
                <w:sz w:val="28"/>
                <w:cs/>
              </w:rPr>
              <w:t>สุขท</w:t>
            </w:r>
            <w:proofErr w:type="spellEnd"/>
            <w:r w:rsidRPr="00DC51D3">
              <w:rPr>
                <w:rFonts w:ascii="TH SarabunPSK" w:hAnsi="TH SarabunPSK" w:cs="TH SarabunPSK"/>
                <w:sz w:val="28"/>
                <w:cs/>
              </w:rPr>
              <w:t>นารักษ์</w:t>
            </w:r>
          </w:p>
        </w:tc>
        <w:tc>
          <w:tcPr>
            <w:tcW w:w="1440" w:type="dxa"/>
          </w:tcPr>
          <w:p w14:paraId="3DBDA043" w14:textId="5E459356" w:rsidR="009E6707" w:rsidRPr="00DC51D3" w:rsidRDefault="009E6707" w:rsidP="009E67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C51D3">
              <w:rPr>
                <w:rFonts w:ascii="TH SarabunPSK" w:hAnsi="TH SarabunPSK" w:cs="TH SarabunPSK"/>
                <w:sz w:val="28"/>
                <w:cs/>
              </w:rPr>
              <w:t>วิทยาศาสตร์การกีฬาและสุขภาพ</w:t>
            </w:r>
          </w:p>
        </w:tc>
        <w:tc>
          <w:tcPr>
            <w:tcW w:w="2275" w:type="dxa"/>
          </w:tcPr>
          <w:p w14:paraId="2EBA0CDF" w14:textId="6DBE6C56" w:rsidR="009E6707" w:rsidRPr="00DC51D3" w:rsidRDefault="00DC51D3" w:rsidP="009E6707">
            <w:pPr>
              <w:rPr>
                <w:rFonts w:ascii="TH SarabunPSK" w:hAnsi="TH SarabunPSK" w:cs="TH SarabunPSK"/>
                <w:sz w:val="28"/>
                <w:cs/>
              </w:rPr>
            </w:pPr>
            <w:r w:rsidRPr="00DC51D3">
              <w:rPr>
                <w:rFonts w:ascii="TH SarabunPSK" w:hAnsi="TH SarabunPSK" w:cs="TH SarabunPSK"/>
                <w:sz w:val="28"/>
                <w:cs/>
              </w:rPr>
              <w:t>แผ่น</w:t>
            </w:r>
            <w:proofErr w:type="spellStart"/>
            <w:r w:rsidRPr="00DC51D3">
              <w:rPr>
                <w:rFonts w:ascii="TH SarabunPSK" w:hAnsi="TH SarabunPSK" w:cs="TH SarabunPSK"/>
                <w:sz w:val="28"/>
                <w:cs/>
              </w:rPr>
              <w:t>เจลป</w:t>
            </w:r>
            <w:proofErr w:type="spellEnd"/>
            <w:r w:rsidRPr="00DC51D3">
              <w:rPr>
                <w:rFonts w:ascii="TH SarabunPSK" w:hAnsi="TH SarabunPSK" w:cs="TH SarabunPSK"/>
                <w:sz w:val="28"/>
                <w:cs/>
              </w:rPr>
              <w:t>ระดิษฐ์จากแป้งมันสำปะหลังสำหรับการประคบร้อน-เย็น</w:t>
            </w:r>
          </w:p>
        </w:tc>
        <w:tc>
          <w:tcPr>
            <w:tcW w:w="567" w:type="dxa"/>
          </w:tcPr>
          <w:p w14:paraId="328C9B62" w14:textId="30252B38" w:rsidR="009E6707" w:rsidRDefault="00A52AA3" w:rsidP="009E67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5731C64F" w14:textId="77777777" w:rsidR="009E6707" w:rsidRDefault="009E6707" w:rsidP="009E67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B919805" w14:textId="77777777" w:rsidR="009E6707" w:rsidRDefault="009E6707" w:rsidP="009E67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B81D10F" w14:textId="77777777" w:rsidR="009E6707" w:rsidRDefault="009E6707" w:rsidP="009E67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0E3DECBE" w14:textId="02556C97" w:rsidR="009E6707" w:rsidRPr="00A52AA3" w:rsidRDefault="00A52AA3" w:rsidP="009E67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2AA3">
              <w:rPr>
                <w:rFonts w:ascii="TH SarabunPSK" w:hAnsi="TH SarabunPSK" w:cs="TH SarabunPSK"/>
                <w:sz w:val="28"/>
                <w:cs/>
              </w:rPr>
              <w:t>วารสารหน่วยวิจัยวิทยาศาสตร์ เทคโนโลยี และสิ่งแวดล้อมเพื่อการเรียนรู้</w:t>
            </w:r>
          </w:p>
        </w:tc>
        <w:tc>
          <w:tcPr>
            <w:tcW w:w="709" w:type="dxa"/>
          </w:tcPr>
          <w:p w14:paraId="78AFE2A7" w14:textId="77777777" w:rsidR="009E6707" w:rsidRDefault="009E6707" w:rsidP="009E67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E971243" w14:textId="000021A7" w:rsidR="009E6707" w:rsidRDefault="00A52AA3" w:rsidP="009E67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54A455E7" w14:textId="77777777" w:rsidR="009E6707" w:rsidRDefault="009E6707" w:rsidP="009E67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3F805649" w14:textId="77777777" w:rsidR="009E6707" w:rsidRDefault="009E6707" w:rsidP="009E67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97B006B" w14:textId="77777777" w:rsidR="009E6707" w:rsidRPr="003A5A22" w:rsidRDefault="009E6707" w:rsidP="009E67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3ECBD0CD" w14:textId="77777777" w:rsidR="009E6707" w:rsidRPr="003A5A22" w:rsidRDefault="009E6707" w:rsidP="009E67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6707" w:rsidRPr="003A5A22" w14:paraId="3447D481" w14:textId="77777777" w:rsidTr="00DC51D3">
        <w:trPr>
          <w:trHeight w:val="103"/>
        </w:trPr>
        <w:tc>
          <w:tcPr>
            <w:tcW w:w="684" w:type="dxa"/>
          </w:tcPr>
          <w:p w14:paraId="0E4F57F1" w14:textId="0AE186CF" w:rsidR="009E6707" w:rsidRPr="00F2571A" w:rsidRDefault="006C285B" w:rsidP="009E67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2571A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980" w:type="dxa"/>
          </w:tcPr>
          <w:p w14:paraId="1C7309D1" w14:textId="77777777" w:rsidR="00DC51D3" w:rsidRDefault="00DC51D3" w:rsidP="009E6707">
            <w:pPr>
              <w:rPr>
                <w:rFonts w:ascii="TH SarabunPSK" w:hAnsi="TH SarabunPSK" w:cs="TH SarabunPSK"/>
                <w:sz w:val="28"/>
              </w:rPr>
            </w:pPr>
            <w:r w:rsidRPr="00DC51D3">
              <w:rPr>
                <w:rFonts w:ascii="TH SarabunPSK" w:hAnsi="TH SarabunPSK" w:cs="TH SarabunPSK"/>
                <w:sz w:val="28"/>
                <w:cs/>
              </w:rPr>
              <w:t xml:space="preserve">ดร.อาทิตย์ </w:t>
            </w:r>
          </w:p>
          <w:p w14:paraId="14ED6762" w14:textId="2978DAEA" w:rsidR="009E6707" w:rsidRPr="001675B8" w:rsidRDefault="00DC51D3" w:rsidP="009E6707">
            <w:pPr>
              <w:rPr>
                <w:rFonts w:ascii="TH SarabunPSK" w:hAnsi="TH SarabunPSK" w:cs="TH SarabunPSK"/>
                <w:sz w:val="28"/>
                <w:cs/>
              </w:rPr>
            </w:pPr>
            <w:r w:rsidRPr="00DC51D3">
              <w:rPr>
                <w:rFonts w:ascii="TH SarabunPSK" w:hAnsi="TH SarabunPSK" w:cs="TH SarabunPSK"/>
                <w:sz w:val="28"/>
                <w:cs/>
              </w:rPr>
              <w:t>วิ</w:t>
            </w:r>
            <w:proofErr w:type="spellStart"/>
            <w:r w:rsidRPr="00DC51D3">
              <w:rPr>
                <w:rFonts w:ascii="TH SarabunPSK" w:hAnsi="TH SarabunPSK" w:cs="TH SarabunPSK"/>
                <w:sz w:val="28"/>
                <w:cs/>
              </w:rPr>
              <w:t>ริย</w:t>
            </w:r>
            <w:proofErr w:type="spellEnd"/>
            <w:r w:rsidRPr="00DC51D3">
              <w:rPr>
                <w:rFonts w:ascii="TH SarabunPSK" w:hAnsi="TH SarabunPSK" w:cs="TH SarabunPSK"/>
                <w:sz w:val="28"/>
                <w:cs/>
              </w:rPr>
              <w:t>พงศานนท์</w:t>
            </w:r>
          </w:p>
        </w:tc>
        <w:tc>
          <w:tcPr>
            <w:tcW w:w="1440" w:type="dxa"/>
          </w:tcPr>
          <w:p w14:paraId="72A3E23B" w14:textId="2E322309" w:rsidR="009E6707" w:rsidRPr="00DC51D3" w:rsidRDefault="009E6707" w:rsidP="009E67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C51D3">
              <w:rPr>
                <w:rFonts w:ascii="TH SarabunPSK" w:hAnsi="TH SarabunPSK" w:cs="TH SarabunPSK"/>
                <w:sz w:val="28"/>
                <w:cs/>
              </w:rPr>
              <w:t>วิทยาศาสตร์การกีฬาและสุขภาพ</w:t>
            </w:r>
          </w:p>
        </w:tc>
        <w:tc>
          <w:tcPr>
            <w:tcW w:w="2275" w:type="dxa"/>
          </w:tcPr>
          <w:p w14:paraId="4DE1F994" w14:textId="77777777" w:rsidR="009E6707" w:rsidRDefault="00DC51D3" w:rsidP="009E6707">
            <w:pPr>
              <w:rPr>
                <w:rFonts w:ascii="TH SarabunPSK" w:hAnsi="TH SarabunPSK" w:cs="TH SarabunPSK" w:hint="cs"/>
                <w:sz w:val="28"/>
              </w:rPr>
            </w:pPr>
            <w:r w:rsidRPr="00DC51D3">
              <w:rPr>
                <w:rFonts w:ascii="TH SarabunPSK" w:hAnsi="TH SarabunPSK" w:cs="TH SarabunPSK"/>
                <w:sz w:val="28"/>
              </w:rPr>
              <w:t>Best Proximity Coincidence Point Results for (</w:t>
            </w:r>
            <w:r w:rsidRPr="00DC51D3">
              <w:rPr>
                <w:rFonts w:ascii="Calibri" w:hAnsi="Calibri" w:cs="Calibri"/>
                <w:sz w:val="28"/>
              </w:rPr>
              <w:t>α</w:t>
            </w:r>
            <w:r w:rsidRPr="00DC51D3">
              <w:rPr>
                <w:rFonts w:ascii="TH SarabunPSK" w:hAnsi="TH SarabunPSK" w:cs="TH SarabunPSK"/>
                <w:sz w:val="28"/>
              </w:rPr>
              <w:t xml:space="preserve">,D)-Proximal </w:t>
            </w:r>
            <w:proofErr w:type="spellStart"/>
            <w:r w:rsidRPr="00DC51D3">
              <w:rPr>
                <w:rFonts w:ascii="TH SarabunPSK" w:hAnsi="TH SarabunPSK" w:cs="TH SarabunPSK"/>
                <w:sz w:val="28"/>
              </w:rPr>
              <w:t>Geraghty</w:t>
            </w:r>
            <w:proofErr w:type="spellEnd"/>
            <w:r w:rsidRPr="00DC51D3">
              <w:rPr>
                <w:rFonts w:ascii="TH SarabunPSK" w:hAnsi="TH SarabunPSK" w:cs="TH SarabunPSK"/>
                <w:sz w:val="28"/>
              </w:rPr>
              <w:t xml:space="preserve"> Mappings in JS-Metric Spaces</w:t>
            </w:r>
          </w:p>
          <w:p w14:paraId="71309195" w14:textId="77777777" w:rsidR="00612A91" w:rsidRDefault="00612A91" w:rsidP="009E6707">
            <w:pPr>
              <w:rPr>
                <w:rFonts w:ascii="TH SarabunPSK" w:hAnsi="TH SarabunPSK" w:cs="TH SarabunPSK" w:hint="cs"/>
                <w:sz w:val="28"/>
              </w:rPr>
            </w:pPr>
          </w:p>
          <w:p w14:paraId="142AE427" w14:textId="5936D1EC" w:rsidR="00612A91" w:rsidRPr="00DC51D3" w:rsidRDefault="00612A91" w:rsidP="009E670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4C7F633D" w14:textId="77777777" w:rsidR="009E6707" w:rsidRDefault="009E6707" w:rsidP="009E67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E0F0868" w14:textId="1CF7D7CA" w:rsidR="009E6707" w:rsidRDefault="00A52AA3" w:rsidP="009E67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31C2512D" w14:textId="77777777" w:rsidR="009E6707" w:rsidRDefault="009E6707" w:rsidP="009E67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6B10B8F" w14:textId="77777777" w:rsidR="009E6707" w:rsidRDefault="009E6707" w:rsidP="009E67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5115291E" w14:textId="7641CBB5" w:rsidR="009E6707" w:rsidRPr="00A52AA3" w:rsidRDefault="00A52AA3" w:rsidP="009E67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2AA3">
              <w:rPr>
                <w:rFonts w:ascii="TH SarabunPSK" w:hAnsi="TH SarabunPSK" w:cs="TH SarabunPSK"/>
                <w:sz w:val="28"/>
              </w:rPr>
              <w:t>Journal of Function Spaces</w:t>
            </w:r>
          </w:p>
        </w:tc>
        <w:tc>
          <w:tcPr>
            <w:tcW w:w="709" w:type="dxa"/>
          </w:tcPr>
          <w:p w14:paraId="33D73845" w14:textId="77777777" w:rsidR="009E6707" w:rsidRDefault="009E6707" w:rsidP="009E67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29676C5" w14:textId="77777777" w:rsidR="009E6707" w:rsidRDefault="009E6707" w:rsidP="009E67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1575D40" w14:textId="2017B6FF" w:rsidR="009E6707" w:rsidRDefault="00A52AA3" w:rsidP="009E67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8" w:type="dxa"/>
          </w:tcPr>
          <w:p w14:paraId="4FA1397D" w14:textId="77777777" w:rsidR="009E6707" w:rsidRDefault="009E6707" w:rsidP="009E67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727570F" w14:textId="77777777" w:rsidR="009E6707" w:rsidRPr="003A5A22" w:rsidRDefault="009E6707" w:rsidP="009E67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3B43D4CF" w14:textId="77777777" w:rsidR="009E6707" w:rsidRPr="003A5A22" w:rsidRDefault="009E6707" w:rsidP="009E67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6707" w:rsidRPr="003A5A22" w14:paraId="62E973BE" w14:textId="77777777" w:rsidTr="00DC51D3">
        <w:trPr>
          <w:trHeight w:val="103"/>
        </w:trPr>
        <w:tc>
          <w:tcPr>
            <w:tcW w:w="684" w:type="dxa"/>
          </w:tcPr>
          <w:p w14:paraId="29074ECA" w14:textId="08FD6541" w:rsidR="009E6707" w:rsidRPr="00F2571A" w:rsidRDefault="006C285B" w:rsidP="009E67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2571A">
              <w:rPr>
                <w:rFonts w:ascii="TH SarabunPSK" w:hAnsi="TH SarabunPSK" w:cs="TH SarabunPSK" w:hint="cs"/>
                <w:sz w:val="28"/>
                <w:cs/>
              </w:rPr>
              <w:lastRenderedPageBreak/>
              <w:t>4</w:t>
            </w:r>
          </w:p>
        </w:tc>
        <w:tc>
          <w:tcPr>
            <w:tcW w:w="1980" w:type="dxa"/>
          </w:tcPr>
          <w:p w14:paraId="1787BA9F" w14:textId="25B20E4C" w:rsidR="005F69EF" w:rsidRDefault="005F69EF" w:rsidP="00AE640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ดร.เบญจมาศ ยศเสนา</w:t>
            </w:r>
            <w:r>
              <w:rPr>
                <w:rFonts w:ascii="TH SarabunPSK" w:hAnsi="TH SarabunPSK" w:cs="TH SarabunPSK"/>
                <w:sz w:val="28"/>
              </w:rPr>
              <w:t>,</w:t>
            </w:r>
          </w:p>
          <w:p w14:paraId="50924441" w14:textId="466122FA" w:rsidR="009E6707" w:rsidRDefault="00AE640D" w:rsidP="00AE640D">
            <w:pPr>
              <w:rPr>
                <w:rFonts w:ascii="TH SarabunPSK" w:hAnsi="TH SarabunPSK" w:cs="TH SarabunPSK"/>
                <w:sz w:val="28"/>
              </w:rPr>
            </w:pPr>
            <w:r w:rsidRPr="00AE640D">
              <w:rPr>
                <w:rFonts w:ascii="TH SarabunPSK" w:hAnsi="TH SarabunPSK" w:cs="TH SarabunPSK"/>
                <w:sz w:val="28"/>
                <w:cs/>
              </w:rPr>
              <w:t>รศ.อุมา</w:t>
            </w:r>
            <w:proofErr w:type="spellStart"/>
            <w:r w:rsidRPr="00AE640D">
              <w:rPr>
                <w:rFonts w:ascii="TH SarabunPSK" w:hAnsi="TH SarabunPSK" w:cs="TH SarabunPSK"/>
                <w:sz w:val="28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AE640D">
              <w:rPr>
                <w:rFonts w:ascii="TH SarabunPSK" w:hAnsi="TH SarabunPSK" w:cs="TH SarabunPSK"/>
                <w:sz w:val="28"/>
                <w:cs/>
              </w:rPr>
              <w:t>คงอุไร</w:t>
            </w:r>
          </w:p>
          <w:p w14:paraId="18665F45" w14:textId="18174A83" w:rsidR="005F69EF" w:rsidRPr="001675B8" w:rsidRDefault="005F69EF" w:rsidP="00AE64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2A61A346" w14:textId="747AF52B" w:rsidR="009E6707" w:rsidRPr="00DC51D3" w:rsidRDefault="009E6707" w:rsidP="009E67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DC51D3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DC51D3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2275" w:type="dxa"/>
          </w:tcPr>
          <w:p w14:paraId="6AD34479" w14:textId="77777777" w:rsidR="00AE640D" w:rsidRPr="00AE640D" w:rsidRDefault="00AE640D" w:rsidP="00AE640D">
            <w:pPr>
              <w:rPr>
                <w:rFonts w:ascii="TH SarabunPSK" w:hAnsi="TH SarabunPSK" w:cs="TH SarabunPSK"/>
                <w:sz w:val="28"/>
              </w:rPr>
            </w:pPr>
            <w:r w:rsidRPr="00AE640D">
              <w:rPr>
                <w:rFonts w:ascii="TH SarabunPSK" w:hAnsi="TH SarabunPSK" w:cs="TH SarabunPSK"/>
                <w:sz w:val="28"/>
                <w:cs/>
              </w:rPr>
              <w:t>การจัดการเรียนการสอนตามแนวคิดการ</w:t>
            </w:r>
          </w:p>
          <w:p w14:paraId="27550DBB" w14:textId="3B74CFA5" w:rsidR="00AE640D" w:rsidRPr="00AE640D" w:rsidRDefault="00AE640D" w:rsidP="00AE640D">
            <w:pPr>
              <w:rPr>
                <w:rFonts w:ascii="TH SarabunPSK" w:hAnsi="TH SarabunPSK" w:cs="TH SarabunPSK"/>
                <w:sz w:val="28"/>
              </w:rPr>
            </w:pPr>
            <w:r w:rsidRPr="00AE640D">
              <w:rPr>
                <w:rFonts w:ascii="TH SarabunPSK" w:hAnsi="TH SarabunPSK" w:cs="TH SarabunPSK"/>
                <w:sz w:val="28"/>
                <w:cs/>
              </w:rPr>
              <w:t>เรียนรู้สู่การเปลี่ยนแปลงในรายวิชาคุณธรรมและจริยธรรมสำหรับบัณฑิตใน</w:t>
            </w:r>
          </w:p>
          <w:p w14:paraId="3891E762" w14:textId="77777777" w:rsidR="00F2571A" w:rsidRDefault="00AE640D" w:rsidP="00AE640D">
            <w:pPr>
              <w:rPr>
                <w:rFonts w:ascii="TH SarabunPSK" w:hAnsi="TH SarabunPSK" w:cs="TH SarabunPSK"/>
                <w:sz w:val="28"/>
              </w:rPr>
            </w:pPr>
            <w:r w:rsidRPr="00AE640D">
              <w:rPr>
                <w:rFonts w:ascii="TH SarabunPSK" w:hAnsi="TH SarabunPSK" w:cs="TH SarabunPSK"/>
                <w:sz w:val="28"/>
                <w:cs/>
              </w:rPr>
              <w:t>อุดมคติไทย ภาคการศึกษา</w:t>
            </w:r>
          </w:p>
          <w:p w14:paraId="0A26787C" w14:textId="023B0B02" w:rsidR="00AE640D" w:rsidRPr="00AE640D" w:rsidRDefault="00AE640D" w:rsidP="00AE640D">
            <w:pPr>
              <w:rPr>
                <w:rFonts w:ascii="TH SarabunPSK" w:hAnsi="TH SarabunPSK" w:cs="TH SarabunPSK"/>
                <w:sz w:val="28"/>
              </w:rPr>
            </w:pPr>
            <w:r w:rsidRPr="00AE640D">
              <w:rPr>
                <w:rFonts w:ascii="TH SarabunPSK" w:hAnsi="TH SarabunPSK" w:cs="TH SarabunPSK"/>
                <w:sz w:val="28"/>
                <w:cs/>
              </w:rPr>
              <w:t>ที่ 1 ปีการศึกษา 2562 ของนักศึกษาคณะวิทยาศาสตร์การกีฬามหาวิทยาลัยการกีฬาแห่งชาติ วิทยาเขต</w:t>
            </w:r>
          </w:p>
          <w:p w14:paraId="7EC179A9" w14:textId="2E21F6F6" w:rsidR="00AE640D" w:rsidRPr="00AE640D" w:rsidRDefault="00AE640D" w:rsidP="00AE640D">
            <w:pPr>
              <w:rPr>
                <w:rFonts w:ascii="TH SarabunPSK" w:hAnsi="TH SarabunPSK" w:cs="TH SarabunPSK"/>
                <w:sz w:val="28"/>
                <w:cs/>
              </w:rPr>
            </w:pPr>
            <w:r w:rsidRPr="00AE640D">
              <w:rPr>
                <w:rFonts w:ascii="TH SarabunPSK" w:hAnsi="TH SarabunPSK" w:cs="TH SarabunPSK"/>
                <w:sz w:val="28"/>
                <w:cs/>
              </w:rPr>
              <w:t>ลำปาง</w:t>
            </w:r>
          </w:p>
        </w:tc>
        <w:tc>
          <w:tcPr>
            <w:tcW w:w="567" w:type="dxa"/>
          </w:tcPr>
          <w:p w14:paraId="5F65424D" w14:textId="20AE4AFA" w:rsidR="009E6707" w:rsidRDefault="00A67436" w:rsidP="009E67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4AAD7231" w14:textId="77777777" w:rsidR="009E6707" w:rsidRDefault="009E6707" w:rsidP="009E67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B02A30E" w14:textId="77777777" w:rsidR="009E6707" w:rsidRDefault="009E6707" w:rsidP="009E67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F364773" w14:textId="77777777" w:rsidR="009E6707" w:rsidRDefault="009E6707" w:rsidP="009E67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3C356228" w14:textId="77777777" w:rsidR="00957DB9" w:rsidRPr="00957DB9" w:rsidRDefault="00957DB9" w:rsidP="00957D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57DB9">
              <w:rPr>
                <w:rFonts w:ascii="TH SarabunPSK" w:hAnsi="TH SarabunPSK" w:cs="TH SarabunPSK"/>
                <w:sz w:val="28"/>
                <w:cs/>
              </w:rPr>
              <w:t>วารสารวิทยาลัยสงฆ์นครลำปาง</w:t>
            </w:r>
            <w:r w:rsidRPr="00957DB9">
              <w:rPr>
                <w:rFonts w:ascii="TH SarabunPSK" w:hAnsi="TH SarabunPSK" w:cs="TH SarabunPSK"/>
                <w:sz w:val="28"/>
              </w:rPr>
              <w:t>,</w:t>
            </w:r>
          </w:p>
          <w:p w14:paraId="505FC7E4" w14:textId="67035C30" w:rsidR="009E6707" w:rsidRPr="00957DB9" w:rsidRDefault="00957DB9" w:rsidP="00957D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57DB9">
              <w:rPr>
                <w:rFonts w:ascii="TH SarabunPSK" w:hAnsi="TH SarabunPSK" w:cs="TH SarabunPSK"/>
                <w:sz w:val="28"/>
                <w:cs/>
              </w:rPr>
              <w:t>10(3): 98-109</w:t>
            </w:r>
          </w:p>
        </w:tc>
        <w:tc>
          <w:tcPr>
            <w:tcW w:w="709" w:type="dxa"/>
          </w:tcPr>
          <w:p w14:paraId="058449C0" w14:textId="77777777" w:rsidR="009E6707" w:rsidRDefault="009E6707" w:rsidP="009E67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F0E0F03" w14:textId="1F01B8B5" w:rsidR="009E6707" w:rsidRDefault="00A67436" w:rsidP="009E67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1962ABC7" w14:textId="77777777" w:rsidR="009E6707" w:rsidRDefault="009E6707" w:rsidP="009E67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7964A1EB" w14:textId="77777777" w:rsidR="009E6707" w:rsidRDefault="009E6707" w:rsidP="009E67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4A4B028" w14:textId="77777777" w:rsidR="009E6707" w:rsidRPr="003A5A22" w:rsidRDefault="009E6707" w:rsidP="009E67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5D06A4B4" w14:textId="77777777" w:rsidR="009E6707" w:rsidRPr="003A5A22" w:rsidRDefault="009E6707" w:rsidP="009E67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7DB9" w:rsidRPr="003A5A22" w14:paraId="1F5B621D" w14:textId="77777777" w:rsidTr="00DC51D3">
        <w:trPr>
          <w:trHeight w:val="103"/>
        </w:trPr>
        <w:tc>
          <w:tcPr>
            <w:tcW w:w="684" w:type="dxa"/>
          </w:tcPr>
          <w:p w14:paraId="75BFD55E" w14:textId="0798E808" w:rsidR="00957DB9" w:rsidRPr="00F2571A" w:rsidRDefault="00A859BA" w:rsidP="00957D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2571A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980" w:type="dxa"/>
          </w:tcPr>
          <w:p w14:paraId="49B5D2BA" w14:textId="77777777" w:rsidR="005F69EF" w:rsidRDefault="005F69EF" w:rsidP="005F69E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ดร.เบญจมาศ ยศเสนา</w:t>
            </w:r>
            <w:r>
              <w:rPr>
                <w:rFonts w:ascii="TH SarabunPSK" w:hAnsi="TH SarabunPSK" w:cs="TH SarabunPSK"/>
                <w:sz w:val="28"/>
              </w:rPr>
              <w:t>,</w:t>
            </w:r>
          </w:p>
          <w:p w14:paraId="5F61FC24" w14:textId="77777777" w:rsidR="005F69EF" w:rsidRDefault="005F69EF" w:rsidP="005F69EF">
            <w:pPr>
              <w:rPr>
                <w:rFonts w:ascii="TH SarabunPSK" w:hAnsi="TH SarabunPSK" w:cs="TH SarabunPSK"/>
                <w:sz w:val="28"/>
              </w:rPr>
            </w:pPr>
            <w:r w:rsidRPr="00AE640D">
              <w:rPr>
                <w:rFonts w:ascii="TH SarabunPSK" w:hAnsi="TH SarabunPSK" w:cs="TH SarabunPSK"/>
                <w:sz w:val="28"/>
                <w:cs/>
              </w:rPr>
              <w:t>รศ.อุมา</w:t>
            </w:r>
            <w:proofErr w:type="spellStart"/>
            <w:r w:rsidRPr="00AE640D">
              <w:rPr>
                <w:rFonts w:ascii="TH SarabunPSK" w:hAnsi="TH SarabunPSK" w:cs="TH SarabunPSK"/>
                <w:sz w:val="28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AE640D">
              <w:rPr>
                <w:rFonts w:ascii="TH SarabunPSK" w:hAnsi="TH SarabunPSK" w:cs="TH SarabunPSK"/>
                <w:sz w:val="28"/>
                <w:cs/>
              </w:rPr>
              <w:t>คงอุไร</w:t>
            </w:r>
          </w:p>
          <w:p w14:paraId="5B696AFC" w14:textId="050C7374" w:rsidR="00957DB9" w:rsidRPr="00AE640D" w:rsidRDefault="00957DB9" w:rsidP="00957DB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</w:tcPr>
          <w:p w14:paraId="763A3EDA" w14:textId="405078D4" w:rsidR="00957DB9" w:rsidRPr="00DC51D3" w:rsidRDefault="00957DB9" w:rsidP="00957D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DC51D3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DC51D3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2275" w:type="dxa"/>
          </w:tcPr>
          <w:p w14:paraId="0BC19F8A" w14:textId="77777777" w:rsidR="00957DB9" w:rsidRPr="00957DB9" w:rsidRDefault="00957DB9" w:rsidP="00957DB9">
            <w:pPr>
              <w:rPr>
                <w:rFonts w:ascii="TH SarabunPSK" w:hAnsi="TH SarabunPSK" w:cs="TH SarabunPSK"/>
                <w:sz w:val="28"/>
              </w:rPr>
            </w:pPr>
            <w:r w:rsidRPr="00957DB9">
              <w:rPr>
                <w:rFonts w:ascii="TH SarabunPSK" w:hAnsi="TH SarabunPSK" w:cs="TH SarabunPSK"/>
                <w:sz w:val="28"/>
              </w:rPr>
              <w:t>Knowledge on safe service during</w:t>
            </w:r>
          </w:p>
          <w:p w14:paraId="1E12329F" w14:textId="77777777" w:rsidR="00957DB9" w:rsidRPr="00957DB9" w:rsidRDefault="00957DB9" w:rsidP="00957DB9">
            <w:pPr>
              <w:rPr>
                <w:rFonts w:ascii="TH SarabunPSK" w:hAnsi="TH SarabunPSK" w:cs="TH SarabunPSK"/>
                <w:sz w:val="28"/>
              </w:rPr>
            </w:pPr>
            <w:r w:rsidRPr="00957DB9">
              <w:rPr>
                <w:rFonts w:ascii="TH SarabunPSK" w:hAnsi="TH SarabunPSK" w:cs="TH SarabunPSK"/>
                <w:sz w:val="28"/>
              </w:rPr>
              <w:t>the coronavirus disease (COVID-</w:t>
            </w:r>
          </w:p>
          <w:p w14:paraId="3B2CCE29" w14:textId="77777777" w:rsidR="00957DB9" w:rsidRPr="00957DB9" w:rsidRDefault="00957DB9" w:rsidP="00957DB9">
            <w:pPr>
              <w:rPr>
                <w:rFonts w:ascii="TH SarabunPSK" w:hAnsi="TH SarabunPSK" w:cs="TH SarabunPSK"/>
                <w:sz w:val="28"/>
              </w:rPr>
            </w:pPr>
            <w:r w:rsidRPr="00957DB9">
              <w:rPr>
                <w:rFonts w:ascii="TH SarabunPSK" w:hAnsi="TH SarabunPSK" w:cs="TH SarabunPSK"/>
                <w:sz w:val="28"/>
                <w:cs/>
              </w:rPr>
              <w:t xml:space="preserve">19) </w:t>
            </w:r>
            <w:r w:rsidRPr="00957DB9">
              <w:rPr>
                <w:rFonts w:ascii="TH SarabunPSK" w:hAnsi="TH SarabunPSK" w:cs="TH SarabunPSK"/>
                <w:sz w:val="28"/>
              </w:rPr>
              <w:t>of Thai Traditional Medicine</w:t>
            </w:r>
          </w:p>
          <w:p w14:paraId="40EDD0EA" w14:textId="77777777" w:rsidR="00957DB9" w:rsidRPr="00957DB9" w:rsidRDefault="00957DB9" w:rsidP="00957DB9">
            <w:pPr>
              <w:rPr>
                <w:rFonts w:ascii="TH SarabunPSK" w:hAnsi="TH SarabunPSK" w:cs="TH SarabunPSK"/>
                <w:sz w:val="28"/>
              </w:rPr>
            </w:pPr>
            <w:r w:rsidRPr="00957DB9">
              <w:rPr>
                <w:rFonts w:ascii="TH SarabunPSK" w:hAnsi="TH SarabunPSK" w:cs="TH SarabunPSK"/>
                <w:sz w:val="28"/>
              </w:rPr>
              <w:t xml:space="preserve">Service Provider in </w:t>
            </w:r>
            <w:proofErr w:type="spellStart"/>
            <w:r w:rsidRPr="00957DB9">
              <w:rPr>
                <w:rFonts w:ascii="TH SarabunPSK" w:hAnsi="TH SarabunPSK" w:cs="TH SarabunPSK"/>
                <w:sz w:val="28"/>
              </w:rPr>
              <w:t>Amphor</w:t>
            </w:r>
            <w:proofErr w:type="spellEnd"/>
          </w:p>
          <w:p w14:paraId="338A3452" w14:textId="7E746890" w:rsidR="00957DB9" w:rsidRPr="00AE640D" w:rsidRDefault="00957DB9" w:rsidP="00957DB9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957DB9">
              <w:rPr>
                <w:rFonts w:ascii="TH SarabunPSK" w:hAnsi="TH SarabunPSK" w:cs="TH SarabunPSK"/>
                <w:sz w:val="28"/>
              </w:rPr>
              <w:t>Meaung</w:t>
            </w:r>
            <w:proofErr w:type="spellEnd"/>
            <w:r w:rsidRPr="00957DB9">
              <w:rPr>
                <w:rFonts w:ascii="TH SarabunPSK" w:hAnsi="TH SarabunPSK" w:cs="TH SarabunPSK"/>
                <w:sz w:val="28"/>
              </w:rPr>
              <w:t xml:space="preserve">, </w:t>
            </w:r>
            <w:proofErr w:type="spellStart"/>
            <w:r w:rsidRPr="00957DB9">
              <w:rPr>
                <w:rFonts w:ascii="TH SarabunPSK" w:hAnsi="TH SarabunPSK" w:cs="TH SarabunPSK"/>
                <w:sz w:val="28"/>
              </w:rPr>
              <w:t>Lampang</w:t>
            </w:r>
            <w:proofErr w:type="spellEnd"/>
            <w:r w:rsidRPr="00957DB9">
              <w:rPr>
                <w:rFonts w:ascii="TH SarabunPSK" w:hAnsi="TH SarabunPSK" w:cs="TH SarabunPSK"/>
                <w:sz w:val="28"/>
              </w:rPr>
              <w:t xml:space="preserve"> Province.</w:t>
            </w:r>
          </w:p>
        </w:tc>
        <w:tc>
          <w:tcPr>
            <w:tcW w:w="567" w:type="dxa"/>
          </w:tcPr>
          <w:p w14:paraId="580602D5" w14:textId="597F0DDE" w:rsidR="00957DB9" w:rsidRDefault="00A67436" w:rsidP="00957D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79A7856F" w14:textId="77777777" w:rsidR="00957DB9" w:rsidRDefault="00957DB9" w:rsidP="00957D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AB6EE48" w14:textId="77777777" w:rsidR="00957DB9" w:rsidRDefault="00957DB9" w:rsidP="00957D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6E01CD8" w14:textId="77777777" w:rsidR="00957DB9" w:rsidRDefault="00957DB9" w:rsidP="00957D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3E77EF22" w14:textId="77777777" w:rsidR="00957DB9" w:rsidRPr="00957DB9" w:rsidRDefault="00957DB9" w:rsidP="00957D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57DB9">
              <w:rPr>
                <w:rFonts w:ascii="TH SarabunPSK" w:hAnsi="TH SarabunPSK" w:cs="TH SarabunPSK"/>
                <w:sz w:val="28"/>
              </w:rPr>
              <w:t>The Journal of Pacific</w:t>
            </w:r>
          </w:p>
          <w:p w14:paraId="1A1DADD1" w14:textId="77777777" w:rsidR="00957DB9" w:rsidRPr="00957DB9" w:rsidRDefault="00957DB9" w:rsidP="00957D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57DB9">
              <w:rPr>
                <w:rFonts w:ascii="TH SarabunPSK" w:hAnsi="TH SarabunPSK" w:cs="TH SarabunPSK"/>
                <w:sz w:val="28"/>
              </w:rPr>
              <w:t>Institute Of Management</w:t>
            </w:r>
          </w:p>
          <w:p w14:paraId="7FA1E2D2" w14:textId="77777777" w:rsidR="00957DB9" w:rsidRPr="00957DB9" w:rsidRDefault="00957DB9" w:rsidP="00957D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57DB9">
              <w:rPr>
                <w:rFonts w:ascii="TH SarabunPSK" w:hAnsi="TH SarabunPSK" w:cs="TH SarabunPSK"/>
                <w:sz w:val="28"/>
              </w:rPr>
              <w:t>Science (Humanities &amp; Social</w:t>
            </w:r>
          </w:p>
          <w:p w14:paraId="00877F77" w14:textId="77777777" w:rsidR="00957DB9" w:rsidRPr="00957DB9" w:rsidRDefault="00957DB9" w:rsidP="00957D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57DB9">
              <w:rPr>
                <w:rFonts w:ascii="TH SarabunPSK" w:hAnsi="TH SarabunPSK" w:cs="TH SarabunPSK"/>
                <w:sz w:val="28"/>
              </w:rPr>
              <w:t xml:space="preserve">Sciences), </w:t>
            </w:r>
            <w:r w:rsidRPr="00957DB9">
              <w:rPr>
                <w:rFonts w:ascii="TH SarabunPSK" w:hAnsi="TH SarabunPSK" w:cs="TH SarabunPSK"/>
                <w:sz w:val="28"/>
                <w:cs/>
              </w:rPr>
              <w:t>7(3)</w:t>
            </w:r>
            <w:r w:rsidRPr="00957DB9">
              <w:rPr>
                <w:rFonts w:ascii="TH SarabunPSK" w:hAnsi="TH SarabunPSK" w:cs="TH SarabunPSK"/>
                <w:sz w:val="28"/>
              </w:rPr>
              <w:t xml:space="preserve">, </w:t>
            </w:r>
            <w:r w:rsidRPr="00957DB9">
              <w:rPr>
                <w:rFonts w:ascii="TH SarabunPSK" w:hAnsi="TH SarabunPSK" w:cs="TH SarabunPSK"/>
                <w:sz w:val="28"/>
                <w:cs/>
              </w:rPr>
              <w:t>61-74.</w:t>
            </w:r>
          </w:p>
          <w:p w14:paraId="69319E5E" w14:textId="77777777" w:rsidR="00957DB9" w:rsidRPr="00957DB9" w:rsidRDefault="00957DB9" w:rsidP="00957D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57DB9">
              <w:rPr>
                <w:rFonts w:ascii="TH SarabunPSK" w:hAnsi="TH SarabunPSK" w:cs="TH SarabunPSK"/>
                <w:sz w:val="28"/>
              </w:rPr>
              <w:t>Retrieved from</w:t>
            </w:r>
          </w:p>
          <w:p w14:paraId="2F956773" w14:textId="77777777" w:rsidR="00957DB9" w:rsidRPr="00957DB9" w:rsidRDefault="00957DB9" w:rsidP="00957D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57DB9">
              <w:rPr>
                <w:rFonts w:ascii="TH SarabunPSK" w:hAnsi="TH SarabunPSK" w:cs="TH SarabunPSK"/>
                <w:sz w:val="28"/>
              </w:rPr>
              <w:t>https://so</w:t>
            </w:r>
            <w:r w:rsidRPr="00957DB9">
              <w:rPr>
                <w:rFonts w:ascii="TH SarabunPSK" w:hAnsi="TH SarabunPSK" w:cs="TH SarabunPSK"/>
                <w:sz w:val="28"/>
                <w:cs/>
              </w:rPr>
              <w:t>05.</w:t>
            </w:r>
            <w:r w:rsidRPr="00957DB9">
              <w:rPr>
                <w:rFonts w:ascii="TH SarabunPSK" w:hAnsi="TH SarabunPSK" w:cs="TH SarabunPSK"/>
                <w:sz w:val="28"/>
              </w:rPr>
              <w:t>tcithaijo.org/</w:t>
            </w:r>
            <w:proofErr w:type="spellStart"/>
            <w:r w:rsidRPr="00957DB9">
              <w:rPr>
                <w:rFonts w:ascii="TH SarabunPSK" w:hAnsi="TH SarabunPSK" w:cs="TH SarabunPSK"/>
                <w:sz w:val="28"/>
              </w:rPr>
              <w:t>index.php</w:t>
            </w:r>
            <w:proofErr w:type="spellEnd"/>
            <w:r w:rsidRPr="00957DB9">
              <w:rPr>
                <w:rFonts w:ascii="TH SarabunPSK" w:hAnsi="TH SarabunPSK" w:cs="TH SarabunPSK"/>
                <w:sz w:val="28"/>
              </w:rPr>
              <w:t>/pacific/a</w:t>
            </w:r>
          </w:p>
          <w:p w14:paraId="1EBF5866" w14:textId="11AE69EB" w:rsidR="00957DB9" w:rsidRPr="00957DB9" w:rsidRDefault="00957DB9" w:rsidP="00957D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957DB9">
              <w:rPr>
                <w:rFonts w:ascii="TH SarabunPSK" w:hAnsi="TH SarabunPSK" w:cs="TH SarabunPSK"/>
                <w:sz w:val="28"/>
              </w:rPr>
              <w:t>rticle</w:t>
            </w:r>
            <w:proofErr w:type="spellEnd"/>
            <w:r w:rsidRPr="00957DB9">
              <w:rPr>
                <w:rFonts w:ascii="TH SarabunPSK" w:hAnsi="TH SarabunPSK" w:cs="TH SarabunPSK"/>
                <w:sz w:val="28"/>
              </w:rPr>
              <w:t>/view/</w:t>
            </w:r>
            <w:r w:rsidRPr="00957DB9">
              <w:rPr>
                <w:rFonts w:ascii="TH SarabunPSK" w:hAnsi="TH SarabunPSK" w:cs="TH SarabunPSK"/>
                <w:sz w:val="28"/>
                <w:cs/>
              </w:rPr>
              <w:t>255679/173686</w:t>
            </w:r>
          </w:p>
        </w:tc>
        <w:tc>
          <w:tcPr>
            <w:tcW w:w="709" w:type="dxa"/>
          </w:tcPr>
          <w:p w14:paraId="2DAEF0EF" w14:textId="77777777" w:rsidR="00957DB9" w:rsidRDefault="00957DB9" w:rsidP="00957D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B5DDD4A" w14:textId="2017C741" w:rsidR="00957DB9" w:rsidRDefault="00A67436" w:rsidP="00957D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4AFF18E7" w14:textId="77777777" w:rsidR="00957DB9" w:rsidRDefault="00957DB9" w:rsidP="00957D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376B3886" w14:textId="77777777" w:rsidR="00957DB9" w:rsidRDefault="00957DB9" w:rsidP="00957D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7644805" w14:textId="77777777" w:rsidR="00957DB9" w:rsidRPr="003A5A22" w:rsidRDefault="00957DB9" w:rsidP="00957D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4D2BAB67" w14:textId="77777777" w:rsidR="00957DB9" w:rsidRPr="003A5A22" w:rsidRDefault="00957DB9" w:rsidP="00957D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6707" w:rsidRPr="003A5A22" w14:paraId="00C60795" w14:textId="77777777" w:rsidTr="00DC51D3">
        <w:trPr>
          <w:trHeight w:val="103"/>
        </w:trPr>
        <w:tc>
          <w:tcPr>
            <w:tcW w:w="684" w:type="dxa"/>
          </w:tcPr>
          <w:p w14:paraId="32248E54" w14:textId="514E2B07" w:rsidR="009E6707" w:rsidRPr="00F2571A" w:rsidRDefault="00A859BA" w:rsidP="009E67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2571A">
              <w:rPr>
                <w:rFonts w:ascii="TH SarabunPSK" w:hAnsi="TH SarabunPSK" w:cs="TH SarabunPSK" w:hint="cs"/>
                <w:sz w:val="28"/>
                <w:cs/>
              </w:rPr>
              <w:lastRenderedPageBreak/>
              <w:t>6</w:t>
            </w:r>
          </w:p>
        </w:tc>
        <w:tc>
          <w:tcPr>
            <w:tcW w:w="1980" w:type="dxa"/>
          </w:tcPr>
          <w:p w14:paraId="3F74EC21" w14:textId="69B1131E" w:rsidR="009E6707" w:rsidRPr="001675B8" w:rsidRDefault="00AE640D" w:rsidP="00AE640D">
            <w:pPr>
              <w:rPr>
                <w:rFonts w:ascii="TH SarabunPSK" w:hAnsi="TH SarabunPSK" w:cs="TH SarabunPSK"/>
                <w:sz w:val="28"/>
                <w:cs/>
              </w:rPr>
            </w:pPr>
            <w:r w:rsidRPr="00AE640D">
              <w:rPr>
                <w:rFonts w:ascii="TH SarabunPSK" w:hAnsi="TH SarabunPSK" w:cs="TH SarabunPSK"/>
                <w:sz w:val="28"/>
                <w:cs/>
              </w:rPr>
              <w:t>ผศ.ดร.</w:t>
            </w:r>
            <w:proofErr w:type="spellStart"/>
            <w:r w:rsidRPr="00AE640D">
              <w:rPr>
                <w:rFonts w:ascii="TH SarabunPSK" w:hAnsi="TH SarabunPSK" w:cs="TH SarabunPSK"/>
                <w:sz w:val="28"/>
                <w:cs/>
              </w:rPr>
              <w:t>จรินทร์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AE640D">
              <w:rPr>
                <w:rFonts w:ascii="TH SarabunPSK" w:hAnsi="TH SarabunPSK" w:cs="TH SarabunPSK"/>
                <w:sz w:val="28"/>
                <w:cs/>
              </w:rPr>
              <w:t>สารทอง</w:t>
            </w:r>
          </w:p>
        </w:tc>
        <w:tc>
          <w:tcPr>
            <w:tcW w:w="1440" w:type="dxa"/>
          </w:tcPr>
          <w:p w14:paraId="03939000" w14:textId="2C1C6FD4" w:rsidR="009E6707" w:rsidRPr="00DC51D3" w:rsidRDefault="009E6707" w:rsidP="009E67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DC51D3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DC51D3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2275" w:type="dxa"/>
          </w:tcPr>
          <w:p w14:paraId="16C0B380" w14:textId="77777777" w:rsidR="00AE640D" w:rsidRDefault="00AE640D" w:rsidP="00AE640D">
            <w:pPr>
              <w:rPr>
                <w:rFonts w:ascii="TH SarabunPSK" w:hAnsi="TH SarabunPSK" w:cs="TH SarabunPSK"/>
                <w:sz w:val="28"/>
              </w:rPr>
            </w:pPr>
            <w:r w:rsidRPr="00AE640D">
              <w:rPr>
                <w:rFonts w:ascii="TH SarabunPSK" w:hAnsi="TH SarabunPSK" w:cs="TH SarabunPSK"/>
                <w:sz w:val="28"/>
                <w:cs/>
              </w:rPr>
              <w:t>การจัดการสุขภาพผู้สูงอายุเขตเมือง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E640D">
              <w:rPr>
                <w:rFonts w:ascii="TH SarabunPSK" w:hAnsi="TH SarabunPSK" w:cs="TH SarabunPSK"/>
                <w:sz w:val="28"/>
                <w:cs/>
              </w:rPr>
              <w:t>เทศบาลเมืองเพชรบูรณ์ จังหวัด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4F07F397" w14:textId="468FD3E4" w:rsidR="009E6707" w:rsidRPr="00AE640D" w:rsidRDefault="00AE640D" w:rsidP="00AE640D">
            <w:pPr>
              <w:rPr>
                <w:rFonts w:ascii="TH SarabunPSK" w:hAnsi="TH SarabunPSK" w:cs="TH SarabunPSK"/>
                <w:sz w:val="28"/>
                <w:cs/>
              </w:rPr>
            </w:pPr>
            <w:r w:rsidRPr="00AE640D">
              <w:rPr>
                <w:rFonts w:ascii="TH SarabunPSK" w:hAnsi="TH SarabunPSK" w:cs="TH SarabunPSK"/>
                <w:sz w:val="28"/>
                <w:cs/>
              </w:rPr>
              <w:t>เพชรบูรณ</w:t>
            </w:r>
          </w:p>
        </w:tc>
        <w:tc>
          <w:tcPr>
            <w:tcW w:w="567" w:type="dxa"/>
          </w:tcPr>
          <w:p w14:paraId="7F18CC68" w14:textId="7A43EE90" w:rsidR="009E6707" w:rsidRDefault="00A67436" w:rsidP="009E67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7566A8D7" w14:textId="77777777" w:rsidR="009E6707" w:rsidRDefault="009E6707" w:rsidP="009E67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E683211" w14:textId="77777777" w:rsidR="009E6707" w:rsidRDefault="009E6707" w:rsidP="009E67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E55C104" w14:textId="77777777" w:rsidR="009E6707" w:rsidRDefault="009E6707" w:rsidP="009E67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255437EE" w14:textId="77777777" w:rsidR="00A859BA" w:rsidRPr="00A859BA" w:rsidRDefault="00A859BA" w:rsidP="00A859B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59BA">
              <w:rPr>
                <w:rFonts w:ascii="TH SarabunPSK" w:hAnsi="TH SarabunPSK" w:cs="TH SarabunPSK"/>
                <w:sz w:val="28"/>
                <w:cs/>
              </w:rPr>
              <w:t>วารสารวิชาการสาธารณสุข ปีที่</w:t>
            </w:r>
          </w:p>
          <w:p w14:paraId="2AF25E1C" w14:textId="77777777" w:rsidR="00A859BA" w:rsidRPr="00A859BA" w:rsidRDefault="00A859BA" w:rsidP="00A859B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59BA">
              <w:rPr>
                <w:rFonts w:ascii="TH SarabunPSK" w:hAnsi="TH SarabunPSK" w:cs="TH SarabunPSK"/>
                <w:sz w:val="28"/>
                <w:cs/>
              </w:rPr>
              <w:t>30 (ฉบับเพิ่มเติม 3)</w:t>
            </w:r>
          </w:p>
          <w:p w14:paraId="3ADAA69F" w14:textId="2F1117F0" w:rsidR="009E6707" w:rsidRPr="00A859BA" w:rsidRDefault="00A859BA" w:rsidP="00A859B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59BA">
              <w:rPr>
                <w:rFonts w:ascii="TH SarabunPSK" w:hAnsi="TH SarabunPSK" w:cs="TH SarabunPSK"/>
                <w:sz w:val="28"/>
                <w:cs/>
              </w:rPr>
              <w:t>กันยายน – ตุลาคม 2564</w:t>
            </w:r>
          </w:p>
        </w:tc>
        <w:tc>
          <w:tcPr>
            <w:tcW w:w="709" w:type="dxa"/>
          </w:tcPr>
          <w:p w14:paraId="7136F873" w14:textId="77777777" w:rsidR="009E6707" w:rsidRDefault="009E6707" w:rsidP="009E67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4E65A0C" w14:textId="4B43D7BD" w:rsidR="009E6707" w:rsidRDefault="00A67436" w:rsidP="009E67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74196B61" w14:textId="77777777" w:rsidR="009E6707" w:rsidRDefault="009E6707" w:rsidP="009E67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0E394D18" w14:textId="77777777" w:rsidR="009E6707" w:rsidRDefault="009E6707" w:rsidP="009E67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74F5814" w14:textId="77777777" w:rsidR="009E6707" w:rsidRPr="003A5A22" w:rsidRDefault="009E6707" w:rsidP="009E67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49F2C03F" w14:textId="77777777" w:rsidR="009E6707" w:rsidRPr="003A5A22" w:rsidRDefault="009E6707" w:rsidP="009E67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6707" w:rsidRPr="003A5A22" w14:paraId="6EF80ADD" w14:textId="77777777" w:rsidTr="00DC51D3">
        <w:trPr>
          <w:trHeight w:val="103"/>
        </w:trPr>
        <w:tc>
          <w:tcPr>
            <w:tcW w:w="684" w:type="dxa"/>
          </w:tcPr>
          <w:p w14:paraId="77AFC246" w14:textId="517FE861" w:rsidR="009E6707" w:rsidRPr="00F2571A" w:rsidRDefault="00A859BA" w:rsidP="009E67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2571A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1980" w:type="dxa"/>
          </w:tcPr>
          <w:p w14:paraId="2CBCF0BD" w14:textId="25A745FB" w:rsidR="009E6707" w:rsidRPr="001675B8" w:rsidRDefault="008461A9" w:rsidP="008461A9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8461A9">
              <w:rPr>
                <w:rFonts w:ascii="TH SarabunPSK" w:hAnsi="TH SarabunPSK" w:cs="TH SarabunPSK"/>
                <w:sz w:val="28"/>
              </w:rPr>
              <w:t>Watchara</w:t>
            </w:r>
            <w:proofErr w:type="spellEnd"/>
            <w:r w:rsidRPr="008461A9">
              <w:rPr>
                <w:rFonts w:ascii="TH SarabunPSK" w:hAnsi="TH SarabunPSK" w:cs="TH SarabunPSK"/>
                <w:sz w:val="28"/>
              </w:rPr>
              <w:t xml:space="preserve">  </w:t>
            </w:r>
            <w:proofErr w:type="spellStart"/>
            <w:r w:rsidRPr="008461A9">
              <w:rPr>
                <w:rFonts w:ascii="TH SarabunPSK" w:hAnsi="TH SarabunPSK" w:cs="TH SarabunPSK"/>
                <w:sz w:val="28"/>
              </w:rPr>
              <w:t>Petclai</w:t>
            </w:r>
            <w:proofErr w:type="spellEnd"/>
          </w:p>
        </w:tc>
        <w:tc>
          <w:tcPr>
            <w:tcW w:w="1440" w:type="dxa"/>
          </w:tcPr>
          <w:p w14:paraId="676C5F7F" w14:textId="1BCB9B68" w:rsidR="009E6707" w:rsidRPr="00DC51D3" w:rsidRDefault="009E6707" w:rsidP="009E67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C51D3">
              <w:rPr>
                <w:rFonts w:ascii="TH SarabunPSK" w:hAnsi="TH SarabunPSK" w:cs="TH SarabunPSK"/>
                <w:sz w:val="28"/>
                <w:cs/>
              </w:rPr>
              <w:t>ศึกษาศาสตร์</w:t>
            </w:r>
          </w:p>
        </w:tc>
        <w:tc>
          <w:tcPr>
            <w:tcW w:w="2275" w:type="dxa"/>
          </w:tcPr>
          <w:p w14:paraId="478CC267" w14:textId="6C1EB046" w:rsidR="00774AB4" w:rsidRPr="00774AB4" w:rsidRDefault="00774AB4" w:rsidP="00774AB4">
            <w:pPr>
              <w:rPr>
                <w:rFonts w:ascii="TH SarabunPSK" w:hAnsi="TH SarabunPSK" w:cs="TH SarabunPSK"/>
                <w:sz w:val="28"/>
              </w:rPr>
            </w:pPr>
            <w:r w:rsidRPr="00774AB4">
              <w:rPr>
                <w:rFonts w:ascii="TH SarabunPSK" w:hAnsi="TH SarabunPSK" w:cs="TH SarabunPSK"/>
                <w:sz w:val="28"/>
              </w:rPr>
              <w:t>The Developing Of Basketball Trainer Skill Model Using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74AB4">
              <w:rPr>
                <w:rFonts w:ascii="TH SarabunPSK" w:hAnsi="TH SarabunPSK" w:cs="TH SarabunPSK"/>
                <w:sz w:val="28"/>
              </w:rPr>
              <w:t xml:space="preserve">Mixed Learning For Students </w:t>
            </w:r>
          </w:p>
          <w:p w14:paraId="7C6A9E3C" w14:textId="705D6370" w:rsidR="00774AB4" w:rsidRPr="00774AB4" w:rsidRDefault="00774AB4" w:rsidP="00774AB4">
            <w:pPr>
              <w:rPr>
                <w:rFonts w:ascii="TH SarabunPSK" w:hAnsi="TH SarabunPSK" w:cs="TH SarabunPSK"/>
                <w:sz w:val="28"/>
              </w:rPr>
            </w:pPr>
            <w:r w:rsidRPr="00774AB4">
              <w:rPr>
                <w:rFonts w:ascii="TH SarabunPSK" w:hAnsi="TH SarabunPSK" w:cs="TH SarabunPSK"/>
                <w:sz w:val="28"/>
              </w:rPr>
              <w:t xml:space="preserve">In Physical Education, National Sports Universities, </w:t>
            </w:r>
            <w:proofErr w:type="spellStart"/>
            <w:r w:rsidRPr="00774AB4">
              <w:rPr>
                <w:rFonts w:ascii="TH SarabunPSK" w:hAnsi="TH SarabunPSK" w:cs="TH SarabunPSK"/>
                <w:sz w:val="28"/>
              </w:rPr>
              <w:t>Lampang</w:t>
            </w:r>
            <w:proofErr w:type="spellEnd"/>
            <w:r w:rsidRPr="00774AB4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179E7BC" w14:textId="77777777" w:rsidR="009E6707" w:rsidRDefault="00774AB4" w:rsidP="00774AB4">
            <w:pPr>
              <w:rPr>
                <w:rFonts w:ascii="TH SarabunPSK" w:hAnsi="TH SarabunPSK" w:cs="TH SarabunPSK"/>
                <w:sz w:val="28"/>
              </w:rPr>
            </w:pPr>
            <w:r w:rsidRPr="00774AB4">
              <w:rPr>
                <w:rFonts w:ascii="TH SarabunPSK" w:hAnsi="TH SarabunPSK" w:cs="TH SarabunPSK"/>
                <w:sz w:val="28"/>
              </w:rPr>
              <w:t>Campus</w:t>
            </w:r>
          </w:p>
          <w:p w14:paraId="3D9805FF" w14:textId="77777777" w:rsidR="00F2571A" w:rsidRDefault="00F2571A" w:rsidP="00774AB4">
            <w:pPr>
              <w:rPr>
                <w:rFonts w:ascii="TH SarabunPSK" w:hAnsi="TH SarabunPSK" w:cs="TH SarabunPSK"/>
                <w:sz w:val="28"/>
              </w:rPr>
            </w:pPr>
          </w:p>
          <w:p w14:paraId="627AE99D" w14:textId="77777777" w:rsidR="00F2571A" w:rsidRDefault="00F2571A" w:rsidP="00774AB4">
            <w:pPr>
              <w:rPr>
                <w:rFonts w:ascii="TH SarabunPSK" w:hAnsi="TH SarabunPSK" w:cs="TH SarabunPSK"/>
                <w:sz w:val="28"/>
              </w:rPr>
            </w:pPr>
          </w:p>
          <w:p w14:paraId="47CBD5C9" w14:textId="77777777" w:rsidR="00F2571A" w:rsidRDefault="00F2571A" w:rsidP="00774AB4">
            <w:pPr>
              <w:rPr>
                <w:rFonts w:ascii="TH SarabunPSK" w:hAnsi="TH SarabunPSK" w:cs="TH SarabunPSK"/>
                <w:sz w:val="28"/>
              </w:rPr>
            </w:pPr>
          </w:p>
          <w:p w14:paraId="200AA86D" w14:textId="77777777" w:rsidR="00F2571A" w:rsidRDefault="00F2571A" w:rsidP="00774AB4">
            <w:pPr>
              <w:rPr>
                <w:rFonts w:ascii="TH SarabunPSK" w:hAnsi="TH SarabunPSK" w:cs="TH SarabunPSK"/>
                <w:sz w:val="28"/>
              </w:rPr>
            </w:pPr>
          </w:p>
          <w:p w14:paraId="233DCD3B" w14:textId="77777777" w:rsidR="00F2571A" w:rsidRDefault="00F2571A" w:rsidP="00774AB4">
            <w:pPr>
              <w:rPr>
                <w:rFonts w:ascii="TH SarabunPSK" w:hAnsi="TH SarabunPSK" w:cs="TH SarabunPSK"/>
                <w:sz w:val="28"/>
              </w:rPr>
            </w:pPr>
          </w:p>
          <w:p w14:paraId="65A27931" w14:textId="77777777" w:rsidR="00F2571A" w:rsidRDefault="00F2571A" w:rsidP="00774AB4">
            <w:pPr>
              <w:rPr>
                <w:rFonts w:ascii="TH SarabunPSK" w:hAnsi="TH SarabunPSK" w:cs="TH SarabunPSK"/>
                <w:sz w:val="28"/>
              </w:rPr>
            </w:pPr>
          </w:p>
          <w:p w14:paraId="1EF87AE4" w14:textId="77777777" w:rsidR="00F2571A" w:rsidRDefault="00F2571A" w:rsidP="00774AB4">
            <w:pPr>
              <w:rPr>
                <w:rFonts w:ascii="TH SarabunPSK" w:hAnsi="TH SarabunPSK" w:cs="TH SarabunPSK"/>
                <w:sz w:val="28"/>
              </w:rPr>
            </w:pPr>
          </w:p>
          <w:p w14:paraId="3A8D42E1" w14:textId="77777777" w:rsidR="00F2571A" w:rsidRDefault="00F2571A" w:rsidP="00774AB4">
            <w:pPr>
              <w:rPr>
                <w:rFonts w:ascii="TH SarabunPSK" w:hAnsi="TH SarabunPSK" w:cs="TH SarabunPSK"/>
                <w:sz w:val="28"/>
              </w:rPr>
            </w:pPr>
          </w:p>
          <w:p w14:paraId="43986700" w14:textId="584B7553" w:rsidR="00F2571A" w:rsidRPr="00774AB4" w:rsidRDefault="00F2571A" w:rsidP="00774AB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48B43900" w14:textId="77777777" w:rsidR="009E6707" w:rsidRDefault="009E6707" w:rsidP="009E67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4FB9236" w14:textId="6B7277CF" w:rsidR="009E6707" w:rsidRDefault="00774AB4" w:rsidP="009E67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0224F9F6" w14:textId="77777777" w:rsidR="009E6707" w:rsidRDefault="009E6707" w:rsidP="009E67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F960BC3" w14:textId="77777777" w:rsidR="009E6707" w:rsidRDefault="009E6707" w:rsidP="009E67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3813E37C" w14:textId="77777777" w:rsidR="00774AB4" w:rsidRPr="00774AB4" w:rsidRDefault="00774AB4" w:rsidP="00774AB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74AB4">
              <w:rPr>
                <w:rFonts w:ascii="TH SarabunPSK" w:hAnsi="TH SarabunPSK" w:cs="TH SarabunPSK"/>
                <w:sz w:val="28"/>
              </w:rPr>
              <w:t xml:space="preserve">Journal of </w:t>
            </w:r>
          </w:p>
          <w:p w14:paraId="1A4E16EE" w14:textId="6E0ACC42" w:rsidR="009E6707" w:rsidRPr="00774AB4" w:rsidRDefault="00774AB4" w:rsidP="00774AB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74AB4">
              <w:rPr>
                <w:rFonts w:ascii="TH SarabunPSK" w:hAnsi="TH SarabunPSK" w:cs="TH SarabunPSK"/>
                <w:sz w:val="28"/>
              </w:rPr>
              <w:t xml:space="preserve">Natural Volatiles and Essential Oils (NVEO). Nat. Volatiles &amp; </w:t>
            </w:r>
            <w:proofErr w:type="spellStart"/>
            <w:r w:rsidRPr="00774AB4">
              <w:rPr>
                <w:rFonts w:ascii="TH SarabunPSK" w:hAnsi="TH SarabunPSK" w:cs="TH SarabunPSK"/>
                <w:sz w:val="28"/>
              </w:rPr>
              <w:t>Essent</w:t>
            </w:r>
            <w:proofErr w:type="spellEnd"/>
            <w:r w:rsidRPr="00774AB4">
              <w:rPr>
                <w:rFonts w:ascii="TH SarabunPSK" w:hAnsi="TH SarabunPSK" w:cs="TH SarabunPSK"/>
                <w:sz w:val="28"/>
              </w:rPr>
              <w:t xml:space="preserve">. Oils, </w:t>
            </w:r>
            <w:r w:rsidRPr="00774AB4">
              <w:rPr>
                <w:rFonts w:ascii="TH SarabunPSK" w:hAnsi="TH SarabunPSK" w:cs="TH SarabunPSK"/>
                <w:sz w:val="28"/>
                <w:cs/>
              </w:rPr>
              <w:t>2021</w:t>
            </w:r>
            <w:r w:rsidRPr="00774AB4">
              <w:rPr>
                <w:rFonts w:ascii="TH SarabunPSK" w:hAnsi="TH SarabunPSK" w:cs="TH SarabunPSK"/>
                <w:sz w:val="28"/>
              </w:rPr>
              <w:t xml:space="preserve">; </w:t>
            </w:r>
            <w:r w:rsidRPr="00774AB4">
              <w:rPr>
                <w:rFonts w:ascii="TH SarabunPSK" w:hAnsi="TH SarabunPSK" w:cs="TH SarabunPSK"/>
                <w:sz w:val="28"/>
                <w:cs/>
              </w:rPr>
              <w:t xml:space="preserve">8(6): </w:t>
            </w:r>
            <w:r w:rsidRPr="00774AB4">
              <w:rPr>
                <w:rFonts w:ascii="TH SarabunPSK" w:hAnsi="TH SarabunPSK" w:cs="TH SarabunPSK"/>
                <w:sz w:val="28"/>
              </w:rPr>
              <w:t xml:space="preserve">pp. </w:t>
            </w:r>
            <w:r w:rsidRPr="00774AB4">
              <w:rPr>
                <w:rFonts w:ascii="TH SarabunPSK" w:hAnsi="TH SarabunPSK" w:cs="TH SarabunPSK"/>
                <w:sz w:val="28"/>
                <w:cs/>
              </w:rPr>
              <w:t>2807-2812.</w:t>
            </w:r>
          </w:p>
        </w:tc>
        <w:tc>
          <w:tcPr>
            <w:tcW w:w="709" w:type="dxa"/>
          </w:tcPr>
          <w:p w14:paraId="40D25FD5" w14:textId="5C90EE67" w:rsidR="009E6707" w:rsidRDefault="00F41B44" w:rsidP="009E67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61B35122" w14:textId="2B87D797" w:rsidR="009E6707" w:rsidRDefault="009E6707" w:rsidP="009E67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73C6EA0" w14:textId="77777777" w:rsidR="009E6707" w:rsidRDefault="009E6707" w:rsidP="009E67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246CD1D5" w14:textId="77777777" w:rsidR="009E6707" w:rsidRDefault="009E6707" w:rsidP="009E67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DBAACD2" w14:textId="77777777" w:rsidR="009E6707" w:rsidRPr="003A5A22" w:rsidRDefault="009E6707" w:rsidP="009E67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7D84E953" w14:textId="77777777" w:rsidR="009E6707" w:rsidRPr="003A5A22" w:rsidRDefault="009E6707" w:rsidP="009E67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6707" w:rsidRPr="003A5A22" w14:paraId="28C73456" w14:textId="77777777" w:rsidTr="00DC51D3">
        <w:trPr>
          <w:trHeight w:val="103"/>
        </w:trPr>
        <w:tc>
          <w:tcPr>
            <w:tcW w:w="684" w:type="dxa"/>
          </w:tcPr>
          <w:p w14:paraId="0A5B56ED" w14:textId="6A5AE45F" w:rsidR="009E6707" w:rsidRPr="00F2571A" w:rsidRDefault="00A859BA" w:rsidP="009E67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2571A">
              <w:rPr>
                <w:rFonts w:ascii="TH SarabunPSK" w:hAnsi="TH SarabunPSK" w:cs="TH SarabunPSK" w:hint="cs"/>
                <w:sz w:val="28"/>
                <w:cs/>
              </w:rPr>
              <w:lastRenderedPageBreak/>
              <w:t>8</w:t>
            </w:r>
          </w:p>
        </w:tc>
        <w:tc>
          <w:tcPr>
            <w:tcW w:w="1980" w:type="dxa"/>
          </w:tcPr>
          <w:p w14:paraId="452693B2" w14:textId="77777777" w:rsidR="008461A9" w:rsidRPr="008461A9" w:rsidRDefault="008461A9" w:rsidP="008461A9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8461A9">
              <w:rPr>
                <w:rFonts w:ascii="TH SarabunPSK" w:hAnsi="TH SarabunPSK" w:cs="TH SarabunPSK"/>
                <w:sz w:val="28"/>
              </w:rPr>
              <w:t>Khwanchai</w:t>
            </w:r>
            <w:proofErr w:type="spellEnd"/>
            <w:r w:rsidRPr="008461A9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73FCE602" w14:textId="77777777" w:rsidR="008461A9" w:rsidRPr="008461A9" w:rsidRDefault="008461A9" w:rsidP="008461A9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8461A9">
              <w:rPr>
                <w:rFonts w:ascii="TH SarabunPSK" w:hAnsi="TH SarabunPSK" w:cs="TH SarabunPSK"/>
                <w:sz w:val="28"/>
              </w:rPr>
              <w:t>Khuana</w:t>
            </w:r>
            <w:proofErr w:type="spellEnd"/>
            <w:r w:rsidRPr="008461A9">
              <w:rPr>
                <w:rFonts w:ascii="TH SarabunPSK" w:hAnsi="TH SarabunPSK" w:cs="TH SarabunPSK"/>
                <w:sz w:val="28"/>
              </w:rPr>
              <w:t xml:space="preserve">, </w:t>
            </w:r>
          </w:p>
          <w:p w14:paraId="4810CC78" w14:textId="77777777" w:rsidR="008461A9" w:rsidRPr="008461A9" w:rsidRDefault="008461A9" w:rsidP="008461A9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8461A9">
              <w:rPr>
                <w:rFonts w:ascii="TH SarabunPSK" w:hAnsi="TH SarabunPSK" w:cs="TH SarabunPSK"/>
                <w:sz w:val="28"/>
              </w:rPr>
              <w:t>Tanthip</w:t>
            </w:r>
            <w:proofErr w:type="spellEnd"/>
            <w:r w:rsidRPr="008461A9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8461A9">
              <w:rPr>
                <w:rFonts w:ascii="TH SarabunPSK" w:hAnsi="TH SarabunPSK" w:cs="TH SarabunPSK"/>
                <w:sz w:val="28"/>
              </w:rPr>
              <w:t>Khuana</w:t>
            </w:r>
            <w:proofErr w:type="spellEnd"/>
            <w:r w:rsidRPr="008461A9">
              <w:rPr>
                <w:rFonts w:ascii="TH SarabunPSK" w:hAnsi="TH SarabunPSK" w:cs="TH SarabunPSK"/>
                <w:sz w:val="28"/>
              </w:rPr>
              <w:t xml:space="preserve">, </w:t>
            </w:r>
          </w:p>
          <w:p w14:paraId="4780E73E" w14:textId="77777777" w:rsidR="008461A9" w:rsidRPr="008461A9" w:rsidRDefault="008461A9" w:rsidP="008461A9">
            <w:pPr>
              <w:rPr>
                <w:rFonts w:ascii="TH SarabunPSK" w:hAnsi="TH SarabunPSK" w:cs="TH SarabunPSK"/>
                <w:sz w:val="28"/>
              </w:rPr>
            </w:pPr>
            <w:r w:rsidRPr="008461A9">
              <w:rPr>
                <w:rFonts w:ascii="TH SarabunPSK" w:hAnsi="TH SarabunPSK" w:cs="TH SarabunPSK"/>
                <w:sz w:val="28"/>
              </w:rPr>
              <w:t xml:space="preserve">and </w:t>
            </w:r>
            <w:proofErr w:type="spellStart"/>
            <w:r w:rsidRPr="008461A9">
              <w:rPr>
                <w:rFonts w:ascii="TH SarabunPSK" w:hAnsi="TH SarabunPSK" w:cs="TH SarabunPSK"/>
                <w:sz w:val="28"/>
              </w:rPr>
              <w:t>Toansakul</w:t>
            </w:r>
            <w:proofErr w:type="spellEnd"/>
            <w:r w:rsidRPr="008461A9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D22738C" w14:textId="37341296" w:rsidR="009E6707" w:rsidRPr="001675B8" w:rsidRDefault="008461A9" w:rsidP="008461A9">
            <w:pPr>
              <w:rPr>
                <w:rFonts w:ascii="TH SarabunPSK" w:hAnsi="TH SarabunPSK" w:cs="TH SarabunPSK"/>
                <w:sz w:val="28"/>
                <w:cs/>
              </w:rPr>
            </w:pPr>
            <w:r w:rsidRPr="008461A9">
              <w:rPr>
                <w:rFonts w:ascii="TH SarabunPSK" w:hAnsi="TH SarabunPSK" w:cs="TH SarabunPSK"/>
                <w:sz w:val="28"/>
              </w:rPr>
              <w:t xml:space="preserve">Tony </w:t>
            </w:r>
            <w:proofErr w:type="spellStart"/>
            <w:r w:rsidRPr="008461A9">
              <w:rPr>
                <w:rFonts w:ascii="TH SarabunPSK" w:hAnsi="TH SarabunPSK" w:cs="TH SarabunPSK"/>
                <w:sz w:val="28"/>
              </w:rPr>
              <w:t>Santiboon</w:t>
            </w:r>
            <w:proofErr w:type="spellEnd"/>
          </w:p>
        </w:tc>
        <w:tc>
          <w:tcPr>
            <w:tcW w:w="1440" w:type="dxa"/>
          </w:tcPr>
          <w:p w14:paraId="5DB7BD91" w14:textId="6D159974" w:rsidR="009E6707" w:rsidRPr="00DC51D3" w:rsidRDefault="009E6707" w:rsidP="009E67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C51D3">
              <w:rPr>
                <w:rFonts w:ascii="TH SarabunPSK" w:hAnsi="TH SarabunPSK" w:cs="TH SarabunPSK"/>
                <w:sz w:val="28"/>
                <w:cs/>
              </w:rPr>
              <w:t>ศึกษาศาสตร์</w:t>
            </w:r>
          </w:p>
        </w:tc>
        <w:tc>
          <w:tcPr>
            <w:tcW w:w="2275" w:type="dxa"/>
          </w:tcPr>
          <w:p w14:paraId="1EDECBBA" w14:textId="2E8533DD" w:rsidR="00774AB4" w:rsidRPr="00774AB4" w:rsidRDefault="00774AB4" w:rsidP="00774AB4">
            <w:pPr>
              <w:rPr>
                <w:rFonts w:ascii="TH SarabunPSK" w:hAnsi="TH SarabunPSK" w:cs="TH SarabunPSK"/>
                <w:sz w:val="28"/>
              </w:rPr>
            </w:pPr>
            <w:r w:rsidRPr="00774AB4">
              <w:rPr>
                <w:rFonts w:ascii="TH SarabunPSK" w:hAnsi="TH SarabunPSK" w:cs="TH SarabunPSK"/>
                <w:sz w:val="28"/>
              </w:rPr>
              <w:t>A Short-Term of Teachers’ Coupon Training Curriculum</w:t>
            </w:r>
          </w:p>
          <w:p w14:paraId="30F693A8" w14:textId="1EE0E567" w:rsidR="00774AB4" w:rsidRPr="00774AB4" w:rsidRDefault="00774AB4" w:rsidP="00774AB4">
            <w:pPr>
              <w:rPr>
                <w:rFonts w:ascii="TH SarabunPSK" w:hAnsi="TH SarabunPSK" w:cs="TH SarabunPSK"/>
                <w:sz w:val="28"/>
              </w:rPr>
            </w:pPr>
            <w:r w:rsidRPr="00774AB4">
              <w:rPr>
                <w:rFonts w:ascii="TH SarabunPSK" w:hAnsi="TH SarabunPSK" w:cs="TH SarabunPSK"/>
                <w:sz w:val="28"/>
              </w:rPr>
              <w:t>Development Course Using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74AB4">
              <w:rPr>
                <w:rFonts w:ascii="TH SarabunPSK" w:hAnsi="TH SarabunPSK" w:cs="TH SarabunPSK"/>
                <w:sz w:val="28"/>
              </w:rPr>
              <w:t>Instructional Models through</w:t>
            </w:r>
          </w:p>
          <w:p w14:paraId="7E8B5A03" w14:textId="77777777" w:rsidR="00774AB4" w:rsidRPr="00774AB4" w:rsidRDefault="00774AB4" w:rsidP="00774AB4">
            <w:pPr>
              <w:rPr>
                <w:rFonts w:ascii="TH SarabunPSK" w:hAnsi="TH SarabunPSK" w:cs="TH SarabunPSK"/>
                <w:sz w:val="28"/>
              </w:rPr>
            </w:pPr>
            <w:r w:rsidRPr="00774AB4">
              <w:rPr>
                <w:rFonts w:ascii="TH SarabunPSK" w:hAnsi="TH SarabunPSK" w:cs="TH SarabunPSK"/>
                <w:sz w:val="28"/>
              </w:rPr>
              <w:t>Teachers’ Resource</w:t>
            </w:r>
          </w:p>
          <w:p w14:paraId="4EE8D703" w14:textId="5C1D7ABD" w:rsidR="00774AB4" w:rsidRPr="00774AB4" w:rsidRDefault="00774AB4" w:rsidP="00774AB4">
            <w:pPr>
              <w:rPr>
                <w:rFonts w:ascii="TH SarabunPSK" w:hAnsi="TH SarabunPSK" w:cs="TH SarabunPSK"/>
                <w:sz w:val="28"/>
              </w:rPr>
            </w:pPr>
            <w:r w:rsidRPr="00774AB4">
              <w:rPr>
                <w:rFonts w:ascii="TH SarabunPSK" w:hAnsi="TH SarabunPSK" w:cs="TH SarabunPSK"/>
                <w:sz w:val="28"/>
              </w:rPr>
              <w:t xml:space="preserve">Development for Creative Thinking Skills and Desirable </w:t>
            </w:r>
          </w:p>
          <w:p w14:paraId="6CF03951" w14:textId="558D7318" w:rsidR="009E6707" w:rsidRPr="00774AB4" w:rsidRDefault="00774AB4" w:rsidP="00774AB4">
            <w:pPr>
              <w:rPr>
                <w:rFonts w:ascii="TH SarabunPSK" w:hAnsi="TH SarabunPSK" w:cs="TH SarabunPSK"/>
                <w:sz w:val="28"/>
                <w:cs/>
              </w:rPr>
            </w:pPr>
            <w:r w:rsidRPr="00774AB4">
              <w:rPr>
                <w:rFonts w:ascii="TH SarabunPSK" w:hAnsi="TH SarabunPSK" w:cs="TH SarabunPSK"/>
                <w:sz w:val="28"/>
              </w:rPr>
              <w:t>Knowledge Attributes</w:t>
            </w:r>
          </w:p>
        </w:tc>
        <w:tc>
          <w:tcPr>
            <w:tcW w:w="567" w:type="dxa"/>
          </w:tcPr>
          <w:p w14:paraId="56D3C9DE" w14:textId="77777777" w:rsidR="009E6707" w:rsidRDefault="009E6707" w:rsidP="009E67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5F423CA" w14:textId="216B1FF6" w:rsidR="009E6707" w:rsidRDefault="00774AB4" w:rsidP="009E67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520DC390" w14:textId="77777777" w:rsidR="009E6707" w:rsidRDefault="009E6707" w:rsidP="009E67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5145A94" w14:textId="77777777" w:rsidR="009E6707" w:rsidRDefault="009E6707" w:rsidP="009E67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1155B78C" w14:textId="77777777" w:rsidR="00774AB4" w:rsidRPr="00774AB4" w:rsidRDefault="00774AB4" w:rsidP="00774AB4">
            <w:pPr>
              <w:rPr>
                <w:rFonts w:ascii="TH SarabunPSK" w:hAnsi="TH SarabunPSK" w:cs="TH SarabunPSK"/>
                <w:sz w:val="28"/>
              </w:rPr>
            </w:pPr>
            <w:r w:rsidRPr="00774AB4">
              <w:rPr>
                <w:rFonts w:ascii="TH SarabunPSK" w:hAnsi="TH SarabunPSK" w:cs="TH SarabunPSK"/>
                <w:sz w:val="28"/>
              </w:rPr>
              <w:t xml:space="preserve">Journal of Environmental Science, Computer Science and Engineering &amp; Technology: JECET; September </w:t>
            </w:r>
            <w:r w:rsidRPr="00774AB4">
              <w:rPr>
                <w:rFonts w:ascii="TH SarabunPSK" w:hAnsi="TH SarabunPSK" w:cs="TH SarabunPSK"/>
                <w:sz w:val="28"/>
                <w:cs/>
              </w:rPr>
              <w:t>2021-</w:t>
            </w:r>
            <w:r w:rsidRPr="00774AB4">
              <w:rPr>
                <w:rFonts w:ascii="TH SarabunPSK" w:hAnsi="TH SarabunPSK" w:cs="TH SarabunPSK"/>
                <w:sz w:val="28"/>
              </w:rPr>
              <w:t xml:space="preserve">November </w:t>
            </w:r>
            <w:r w:rsidRPr="00774AB4">
              <w:rPr>
                <w:rFonts w:ascii="TH SarabunPSK" w:hAnsi="TH SarabunPSK" w:cs="TH SarabunPSK"/>
                <w:sz w:val="28"/>
                <w:cs/>
              </w:rPr>
              <w:t>2021</w:t>
            </w:r>
            <w:r w:rsidRPr="00774AB4">
              <w:rPr>
                <w:rFonts w:ascii="TH SarabunPSK" w:hAnsi="TH SarabunPSK" w:cs="TH SarabunPSK"/>
                <w:sz w:val="28"/>
              </w:rPr>
              <w:t>; Sec. B; Vol.</w:t>
            </w:r>
            <w:r w:rsidRPr="00774AB4">
              <w:rPr>
                <w:rFonts w:ascii="TH SarabunPSK" w:hAnsi="TH SarabunPSK" w:cs="TH SarabunPSK"/>
                <w:sz w:val="28"/>
                <w:cs/>
              </w:rPr>
              <w:t xml:space="preserve">10. </w:t>
            </w:r>
            <w:r w:rsidRPr="00774AB4">
              <w:rPr>
                <w:rFonts w:ascii="TH SarabunPSK" w:hAnsi="TH SarabunPSK" w:cs="TH SarabunPSK"/>
                <w:sz w:val="28"/>
              </w:rPr>
              <w:t>No.</w:t>
            </w:r>
            <w:r w:rsidRPr="00774AB4">
              <w:rPr>
                <w:rFonts w:ascii="TH SarabunPSK" w:hAnsi="TH SarabunPSK" w:cs="TH SarabunPSK"/>
                <w:sz w:val="28"/>
                <w:cs/>
              </w:rPr>
              <w:t>4</w:t>
            </w:r>
            <w:r w:rsidRPr="00774AB4">
              <w:rPr>
                <w:rFonts w:ascii="TH SarabunPSK" w:hAnsi="TH SarabunPSK" w:cs="TH SarabunPSK"/>
                <w:sz w:val="28"/>
              </w:rPr>
              <w:t xml:space="preserve">, </w:t>
            </w:r>
            <w:r w:rsidRPr="00774AB4">
              <w:rPr>
                <w:rFonts w:ascii="TH SarabunPSK" w:hAnsi="TH SarabunPSK" w:cs="TH SarabunPSK"/>
                <w:sz w:val="28"/>
                <w:cs/>
              </w:rPr>
              <w:t xml:space="preserve">201-218. </w:t>
            </w:r>
            <w:r w:rsidRPr="00774AB4">
              <w:rPr>
                <w:rFonts w:ascii="TH SarabunPSK" w:hAnsi="TH SarabunPSK" w:cs="TH SarabunPSK"/>
                <w:sz w:val="28"/>
              </w:rPr>
              <w:t xml:space="preserve">E-ISSN: </w:t>
            </w:r>
            <w:r w:rsidRPr="00774AB4">
              <w:rPr>
                <w:rFonts w:ascii="TH SarabunPSK" w:hAnsi="TH SarabunPSK" w:cs="TH SarabunPSK"/>
                <w:sz w:val="28"/>
                <w:cs/>
              </w:rPr>
              <w:t>2278–179</w:t>
            </w:r>
            <w:r w:rsidRPr="00774AB4">
              <w:rPr>
                <w:rFonts w:ascii="TH SarabunPSK" w:hAnsi="TH SarabunPSK" w:cs="TH SarabunPSK"/>
                <w:sz w:val="28"/>
              </w:rPr>
              <w:t>X [DOI:</w:t>
            </w:r>
            <w:r w:rsidRPr="00774AB4">
              <w:rPr>
                <w:rFonts w:ascii="TH SarabunPSK" w:hAnsi="TH SarabunPSK" w:cs="TH SarabunPSK"/>
                <w:sz w:val="28"/>
                <w:cs/>
              </w:rPr>
              <w:t>10.24214/</w:t>
            </w:r>
            <w:proofErr w:type="spellStart"/>
            <w:r w:rsidRPr="00774AB4">
              <w:rPr>
                <w:rFonts w:ascii="TH SarabunPSK" w:hAnsi="TH SarabunPSK" w:cs="TH SarabunPSK"/>
                <w:sz w:val="28"/>
              </w:rPr>
              <w:t>jecet.B</w:t>
            </w:r>
            <w:proofErr w:type="spellEnd"/>
            <w:r w:rsidRPr="00774AB4">
              <w:rPr>
                <w:rFonts w:ascii="TH SarabunPSK" w:hAnsi="TH SarabunPSK" w:cs="TH SarabunPSK"/>
                <w:sz w:val="28"/>
              </w:rPr>
              <w:t>.</w:t>
            </w:r>
            <w:r w:rsidRPr="00774AB4">
              <w:rPr>
                <w:rFonts w:ascii="TH SarabunPSK" w:hAnsi="TH SarabunPSK" w:cs="TH SarabunPSK"/>
                <w:sz w:val="28"/>
                <w:cs/>
              </w:rPr>
              <w:t>10.4. 20118.]</w:t>
            </w:r>
          </w:p>
          <w:p w14:paraId="28E3D5DB" w14:textId="77777777" w:rsidR="009E6707" w:rsidRPr="00774AB4" w:rsidRDefault="009E6707" w:rsidP="009E670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478FF039" w14:textId="3F16C673" w:rsidR="009E6707" w:rsidRDefault="00F41B44" w:rsidP="009E67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77FFA75A" w14:textId="77777777" w:rsidR="009E6707" w:rsidRDefault="009E6707" w:rsidP="009E67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5C41013" w14:textId="77777777" w:rsidR="009E6707" w:rsidRDefault="009E6707" w:rsidP="009E67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6DA95D6D" w14:textId="77777777" w:rsidR="009E6707" w:rsidRDefault="009E6707" w:rsidP="009E67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572051A" w14:textId="77777777" w:rsidR="009E6707" w:rsidRPr="003A5A22" w:rsidRDefault="009E6707" w:rsidP="009E67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523A7C81" w14:textId="77777777" w:rsidR="009E6707" w:rsidRPr="003A5A22" w:rsidRDefault="009E6707" w:rsidP="009E67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6707" w:rsidRPr="003A5A22" w14:paraId="5791BE06" w14:textId="77777777" w:rsidTr="00DC51D3">
        <w:trPr>
          <w:trHeight w:val="103"/>
        </w:trPr>
        <w:tc>
          <w:tcPr>
            <w:tcW w:w="684" w:type="dxa"/>
          </w:tcPr>
          <w:p w14:paraId="3EA78251" w14:textId="3BF7FD4F" w:rsidR="009E6707" w:rsidRPr="00F2571A" w:rsidRDefault="00A859BA" w:rsidP="009E67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2571A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1980" w:type="dxa"/>
          </w:tcPr>
          <w:p w14:paraId="10991294" w14:textId="77777777" w:rsidR="008461A9" w:rsidRPr="008461A9" w:rsidRDefault="008461A9" w:rsidP="008461A9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8461A9">
              <w:rPr>
                <w:rFonts w:ascii="TH SarabunPSK" w:hAnsi="TH SarabunPSK" w:cs="TH SarabunPSK"/>
                <w:sz w:val="28"/>
              </w:rPr>
              <w:t>Lekai</w:t>
            </w:r>
            <w:proofErr w:type="spellEnd"/>
            <w:r w:rsidRPr="008461A9">
              <w:rPr>
                <w:rFonts w:ascii="TH SarabunPSK" w:hAnsi="TH SarabunPSK" w:cs="TH SarabunPSK"/>
                <w:sz w:val="28"/>
              </w:rPr>
              <w:t xml:space="preserve">  </w:t>
            </w:r>
            <w:proofErr w:type="spellStart"/>
            <w:r w:rsidRPr="008461A9">
              <w:rPr>
                <w:rFonts w:ascii="TH SarabunPSK" w:hAnsi="TH SarabunPSK" w:cs="TH SarabunPSK"/>
                <w:sz w:val="28"/>
              </w:rPr>
              <w:t>Khewdee</w:t>
            </w:r>
            <w:proofErr w:type="spellEnd"/>
            <w:r w:rsidRPr="008461A9">
              <w:rPr>
                <w:rFonts w:ascii="TH SarabunPSK" w:hAnsi="TH SarabunPSK" w:cs="TH SarabunPSK"/>
                <w:sz w:val="28"/>
              </w:rPr>
              <w:t xml:space="preserve">,  </w:t>
            </w:r>
            <w:proofErr w:type="spellStart"/>
            <w:r w:rsidRPr="008461A9">
              <w:rPr>
                <w:rFonts w:ascii="TH SarabunPSK" w:hAnsi="TH SarabunPSK" w:cs="TH SarabunPSK"/>
                <w:sz w:val="28"/>
              </w:rPr>
              <w:t>Khwanchai</w:t>
            </w:r>
            <w:proofErr w:type="spellEnd"/>
            <w:r w:rsidRPr="008461A9">
              <w:rPr>
                <w:rFonts w:ascii="TH SarabunPSK" w:hAnsi="TH SarabunPSK" w:cs="TH SarabunPSK"/>
                <w:sz w:val="28"/>
              </w:rPr>
              <w:t xml:space="preserve">  </w:t>
            </w:r>
          </w:p>
          <w:p w14:paraId="5B6A7535" w14:textId="77777777" w:rsidR="008461A9" w:rsidRPr="008461A9" w:rsidRDefault="008461A9" w:rsidP="008461A9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8461A9">
              <w:rPr>
                <w:rFonts w:ascii="TH SarabunPSK" w:hAnsi="TH SarabunPSK" w:cs="TH SarabunPSK"/>
                <w:sz w:val="28"/>
              </w:rPr>
              <w:t>Khuana</w:t>
            </w:r>
            <w:proofErr w:type="spellEnd"/>
            <w:r w:rsidRPr="008461A9">
              <w:rPr>
                <w:rFonts w:ascii="TH SarabunPSK" w:hAnsi="TH SarabunPSK" w:cs="TH SarabunPSK"/>
                <w:sz w:val="28"/>
              </w:rPr>
              <w:t xml:space="preserve">  and  </w:t>
            </w:r>
          </w:p>
          <w:p w14:paraId="3B3F2B80" w14:textId="1E1F49FF" w:rsidR="009E6707" w:rsidRPr="001675B8" w:rsidRDefault="008461A9" w:rsidP="008461A9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8461A9">
              <w:rPr>
                <w:rFonts w:ascii="TH SarabunPSK" w:hAnsi="TH SarabunPSK" w:cs="TH SarabunPSK"/>
                <w:sz w:val="28"/>
              </w:rPr>
              <w:t>Tanthip</w:t>
            </w:r>
            <w:proofErr w:type="spellEnd"/>
            <w:r w:rsidRPr="008461A9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8461A9">
              <w:rPr>
                <w:rFonts w:ascii="TH SarabunPSK" w:hAnsi="TH SarabunPSK" w:cs="TH SarabunPSK"/>
                <w:sz w:val="28"/>
              </w:rPr>
              <w:t>Khuana</w:t>
            </w:r>
            <w:proofErr w:type="spellEnd"/>
            <w:r w:rsidRPr="008461A9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1440" w:type="dxa"/>
          </w:tcPr>
          <w:p w14:paraId="0174B1AF" w14:textId="70ACEB94" w:rsidR="009E6707" w:rsidRPr="00DC51D3" w:rsidRDefault="009E6707" w:rsidP="009E67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C51D3">
              <w:rPr>
                <w:rFonts w:ascii="TH SarabunPSK" w:hAnsi="TH SarabunPSK" w:cs="TH SarabunPSK"/>
                <w:sz w:val="28"/>
                <w:cs/>
              </w:rPr>
              <w:t>ศึกษาศาสตร์</w:t>
            </w:r>
          </w:p>
        </w:tc>
        <w:tc>
          <w:tcPr>
            <w:tcW w:w="2275" w:type="dxa"/>
          </w:tcPr>
          <w:p w14:paraId="4A6260B2" w14:textId="0677A807" w:rsidR="00774AB4" w:rsidRPr="00774AB4" w:rsidRDefault="00774AB4" w:rsidP="00774AB4">
            <w:pPr>
              <w:rPr>
                <w:rFonts w:ascii="TH SarabunPSK" w:hAnsi="TH SarabunPSK" w:cs="TH SarabunPSK"/>
                <w:sz w:val="28"/>
              </w:rPr>
            </w:pPr>
            <w:r w:rsidRPr="00774AB4">
              <w:rPr>
                <w:rFonts w:ascii="TH SarabunPSK" w:hAnsi="TH SarabunPSK" w:cs="TH SarabunPSK"/>
                <w:sz w:val="28"/>
              </w:rPr>
              <w:t xml:space="preserve">Develop training in online courses Consulting System </w:t>
            </w:r>
          </w:p>
          <w:p w14:paraId="3B24739E" w14:textId="77777777" w:rsidR="00774AB4" w:rsidRPr="00774AB4" w:rsidRDefault="00774AB4" w:rsidP="00774AB4">
            <w:pPr>
              <w:rPr>
                <w:rFonts w:ascii="TH SarabunPSK" w:hAnsi="TH SarabunPSK" w:cs="TH SarabunPSK"/>
                <w:sz w:val="28"/>
              </w:rPr>
            </w:pPr>
            <w:r w:rsidRPr="00774AB4">
              <w:rPr>
                <w:rFonts w:ascii="TH SarabunPSK" w:hAnsi="TH SarabunPSK" w:cs="TH SarabunPSK"/>
                <w:sz w:val="28"/>
              </w:rPr>
              <w:t xml:space="preserve">Mapping using Google My Maps for a database of student </w:t>
            </w:r>
          </w:p>
          <w:p w14:paraId="3C258945" w14:textId="77777777" w:rsidR="009E6707" w:rsidRDefault="00774AB4" w:rsidP="00774AB4">
            <w:pPr>
              <w:rPr>
                <w:rFonts w:ascii="TH SarabunPSK" w:hAnsi="TH SarabunPSK" w:cs="TH SarabunPSK"/>
                <w:sz w:val="28"/>
              </w:rPr>
            </w:pPr>
            <w:proofErr w:type="gramStart"/>
            <w:r w:rsidRPr="00774AB4">
              <w:rPr>
                <w:rFonts w:ascii="TH SarabunPSK" w:hAnsi="TH SarabunPSK" w:cs="TH SarabunPSK"/>
                <w:sz w:val="28"/>
              </w:rPr>
              <w:t>support</w:t>
            </w:r>
            <w:proofErr w:type="gramEnd"/>
            <w:r w:rsidRPr="00774AB4">
              <w:rPr>
                <w:rFonts w:ascii="TH SarabunPSK" w:hAnsi="TH SarabunPSK" w:cs="TH SarabunPSK"/>
                <w:sz w:val="28"/>
              </w:rPr>
              <w:t xml:space="preserve"> systems.</w:t>
            </w:r>
          </w:p>
          <w:p w14:paraId="09C13DD0" w14:textId="77777777" w:rsidR="00F2571A" w:rsidRDefault="00F2571A" w:rsidP="00774AB4">
            <w:pPr>
              <w:rPr>
                <w:rFonts w:ascii="TH SarabunPSK" w:hAnsi="TH SarabunPSK" w:cs="TH SarabunPSK"/>
                <w:sz w:val="28"/>
              </w:rPr>
            </w:pPr>
          </w:p>
          <w:p w14:paraId="6F4DF3C4" w14:textId="77777777" w:rsidR="00F2571A" w:rsidRDefault="00F2571A" w:rsidP="00774AB4">
            <w:pPr>
              <w:rPr>
                <w:rFonts w:ascii="TH SarabunPSK" w:hAnsi="TH SarabunPSK" w:cs="TH SarabunPSK" w:hint="cs"/>
                <w:sz w:val="28"/>
              </w:rPr>
            </w:pPr>
          </w:p>
          <w:p w14:paraId="74D1346D" w14:textId="070FF1F0" w:rsidR="00612A91" w:rsidRPr="00774AB4" w:rsidRDefault="00612A91" w:rsidP="00774AB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18D54019" w14:textId="77777777" w:rsidR="009E6707" w:rsidRDefault="009E6707" w:rsidP="009E67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808BFE5" w14:textId="77777777" w:rsidR="009E6707" w:rsidRDefault="009E6707" w:rsidP="009E67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2B6929B" w14:textId="77777777" w:rsidR="009E6707" w:rsidRDefault="009E6707" w:rsidP="009E67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122F2B2" w14:textId="25B5D93D" w:rsidR="009E6707" w:rsidRDefault="00774AB4" w:rsidP="009E67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2551" w:type="dxa"/>
          </w:tcPr>
          <w:p w14:paraId="7AA1EF17" w14:textId="77777777" w:rsidR="00774AB4" w:rsidRPr="00774AB4" w:rsidRDefault="00774AB4" w:rsidP="00774AB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74AB4">
              <w:rPr>
                <w:rFonts w:ascii="TH SarabunPSK" w:hAnsi="TH SarabunPSK" w:cs="TH SarabunPSK"/>
                <w:sz w:val="28"/>
              </w:rPr>
              <w:t xml:space="preserve">GIS-IDEAS </w:t>
            </w:r>
            <w:r w:rsidRPr="00774AB4">
              <w:rPr>
                <w:rFonts w:ascii="TH SarabunPSK" w:hAnsi="TH SarabunPSK" w:cs="TH SarabunPSK"/>
                <w:sz w:val="28"/>
                <w:cs/>
              </w:rPr>
              <w:t>2021</w:t>
            </w:r>
            <w:r w:rsidRPr="00774AB4">
              <w:rPr>
                <w:rFonts w:ascii="TH SarabunPSK" w:hAnsi="TH SarabunPSK" w:cs="TH SarabunPSK"/>
                <w:sz w:val="28"/>
              </w:rPr>
              <w:t xml:space="preserve">, organized by </w:t>
            </w:r>
            <w:proofErr w:type="spellStart"/>
            <w:r w:rsidRPr="00774AB4">
              <w:rPr>
                <w:rFonts w:ascii="TH SarabunPSK" w:hAnsi="TH SarabunPSK" w:cs="TH SarabunPSK"/>
                <w:sz w:val="28"/>
              </w:rPr>
              <w:t>Naresuan</w:t>
            </w:r>
            <w:proofErr w:type="spellEnd"/>
            <w:r w:rsidRPr="00774AB4">
              <w:rPr>
                <w:rFonts w:ascii="TH SarabunPSK" w:hAnsi="TH SarabunPSK" w:cs="TH SarabunPSK"/>
                <w:sz w:val="28"/>
              </w:rPr>
              <w:t xml:space="preserve"> University, Thailand, Osaka City University (OCU) and Japan-Vietnam </w:t>
            </w:r>
            <w:proofErr w:type="spellStart"/>
            <w:r w:rsidRPr="00774AB4">
              <w:rPr>
                <w:rFonts w:ascii="TH SarabunPSK" w:hAnsi="TH SarabunPSK" w:cs="TH SarabunPSK"/>
                <w:sz w:val="28"/>
              </w:rPr>
              <w:t>Geojnformatics</w:t>
            </w:r>
            <w:proofErr w:type="spellEnd"/>
            <w:r w:rsidRPr="00774AB4">
              <w:rPr>
                <w:rFonts w:ascii="TH SarabunPSK" w:hAnsi="TH SarabunPSK" w:cs="TH SarabunPSK"/>
                <w:sz w:val="28"/>
              </w:rPr>
              <w:t xml:space="preserve"> Consortium (JVGC),</w:t>
            </w:r>
          </w:p>
          <w:p w14:paraId="34C5347D" w14:textId="315E31B4" w:rsidR="009E6707" w:rsidRPr="00774AB4" w:rsidRDefault="00774AB4" w:rsidP="00774AB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74AB4">
              <w:rPr>
                <w:rFonts w:ascii="TH SarabunPSK" w:hAnsi="TH SarabunPSK" w:cs="TH SarabunPSK"/>
                <w:sz w:val="28"/>
                <w:cs/>
              </w:rPr>
              <w:t xml:space="preserve">2-4 </w:t>
            </w:r>
            <w:r w:rsidRPr="00774AB4">
              <w:rPr>
                <w:rFonts w:ascii="TH SarabunPSK" w:hAnsi="TH SarabunPSK" w:cs="TH SarabunPSK"/>
                <w:sz w:val="28"/>
              </w:rPr>
              <w:t xml:space="preserve">September </w:t>
            </w:r>
            <w:r w:rsidRPr="00774AB4">
              <w:rPr>
                <w:rFonts w:ascii="TH SarabunPSK" w:hAnsi="TH SarabunPSK" w:cs="TH SarabunPSK"/>
                <w:sz w:val="28"/>
                <w:cs/>
              </w:rPr>
              <w:t>2021.</w:t>
            </w:r>
          </w:p>
        </w:tc>
        <w:tc>
          <w:tcPr>
            <w:tcW w:w="709" w:type="dxa"/>
          </w:tcPr>
          <w:p w14:paraId="0C7B5E21" w14:textId="67C80C3B" w:rsidR="009E6707" w:rsidRDefault="00F41B44" w:rsidP="009E67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73D6D83D" w14:textId="77777777" w:rsidR="009E6707" w:rsidRDefault="009E6707" w:rsidP="009E67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4327FDB" w14:textId="77777777" w:rsidR="009E6707" w:rsidRDefault="009E6707" w:rsidP="009E67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705FAEC6" w14:textId="77777777" w:rsidR="009E6707" w:rsidRDefault="009E6707" w:rsidP="009E67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1C0E74E" w14:textId="77777777" w:rsidR="009E6707" w:rsidRPr="003A5A22" w:rsidRDefault="009E6707" w:rsidP="009E67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00765B1B" w14:textId="77777777" w:rsidR="009E6707" w:rsidRPr="003A5A22" w:rsidRDefault="009E6707" w:rsidP="009E67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6707" w:rsidRPr="003A5A22" w14:paraId="7EDDAF0A" w14:textId="77777777" w:rsidTr="00DC51D3">
        <w:trPr>
          <w:trHeight w:val="103"/>
        </w:trPr>
        <w:tc>
          <w:tcPr>
            <w:tcW w:w="684" w:type="dxa"/>
          </w:tcPr>
          <w:p w14:paraId="67B2C88A" w14:textId="0A3CA5E1" w:rsidR="009E6707" w:rsidRPr="00F2571A" w:rsidRDefault="00A859BA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2571A">
              <w:rPr>
                <w:rFonts w:ascii="TH SarabunPSK" w:hAnsi="TH SarabunPSK" w:cs="TH SarabunPSK" w:hint="cs"/>
                <w:sz w:val="28"/>
                <w:cs/>
              </w:rPr>
              <w:lastRenderedPageBreak/>
              <w:t>10</w:t>
            </w:r>
          </w:p>
        </w:tc>
        <w:tc>
          <w:tcPr>
            <w:tcW w:w="1980" w:type="dxa"/>
          </w:tcPr>
          <w:p w14:paraId="468C673B" w14:textId="1D17899D" w:rsidR="008461A9" w:rsidRPr="008461A9" w:rsidRDefault="008461A9" w:rsidP="008461A9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8461A9">
              <w:rPr>
                <w:rFonts w:ascii="TH SarabunPSK" w:hAnsi="TH SarabunPSK" w:cs="TH SarabunPSK"/>
                <w:sz w:val="28"/>
              </w:rPr>
              <w:t>Chaturong</w:t>
            </w:r>
            <w:proofErr w:type="spellEnd"/>
            <w:r w:rsidRPr="008461A9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8461A9">
              <w:rPr>
                <w:rFonts w:ascii="TH SarabunPSK" w:hAnsi="TH SarabunPSK" w:cs="TH SarabunPSK"/>
                <w:sz w:val="28"/>
              </w:rPr>
              <w:t>Hemara</w:t>
            </w:r>
            <w:proofErr w:type="spellEnd"/>
            <w:r w:rsidRPr="008461A9">
              <w:rPr>
                <w:rFonts w:ascii="TH SarabunPSK" w:hAnsi="TH SarabunPSK" w:cs="TH SarabunPSK"/>
                <w:sz w:val="28"/>
              </w:rPr>
              <w:t xml:space="preserve">, </w:t>
            </w:r>
            <w:proofErr w:type="spellStart"/>
            <w:r w:rsidRPr="008461A9">
              <w:rPr>
                <w:rFonts w:ascii="TH SarabunPSK" w:hAnsi="TH SarabunPSK" w:cs="TH SarabunPSK"/>
                <w:sz w:val="28"/>
              </w:rPr>
              <w:t>Umaporn</w:t>
            </w:r>
            <w:proofErr w:type="spellEnd"/>
            <w:r w:rsidRPr="008461A9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AEF6088" w14:textId="77777777" w:rsidR="008461A9" w:rsidRDefault="008461A9" w:rsidP="008461A9">
            <w:pPr>
              <w:rPr>
                <w:rFonts w:ascii="TH SarabunPSK" w:hAnsi="TH SarabunPSK" w:cs="TH SarabunPSK"/>
                <w:sz w:val="28"/>
              </w:rPr>
            </w:pPr>
            <w:r w:rsidRPr="008461A9">
              <w:rPr>
                <w:rFonts w:ascii="TH SarabunPSK" w:hAnsi="TH SarabunPSK" w:cs="TH SarabunPSK"/>
                <w:sz w:val="28"/>
              </w:rPr>
              <w:t xml:space="preserve">Kong u-rai, </w:t>
            </w:r>
          </w:p>
          <w:p w14:paraId="140B0948" w14:textId="77777777" w:rsidR="008461A9" w:rsidRDefault="008461A9" w:rsidP="008461A9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8461A9">
              <w:rPr>
                <w:rFonts w:ascii="TH SarabunPSK" w:hAnsi="TH SarabunPSK" w:cs="TH SarabunPSK"/>
                <w:sz w:val="28"/>
              </w:rPr>
              <w:t>Gosol</w:t>
            </w:r>
            <w:proofErr w:type="spellEnd"/>
            <w:r w:rsidRPr="008461A9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8461A9">
              <w:rPr>
                <w:rFonts w:ascii="TH SarabunPSK" w:hAnsi="TH SarabunPSK" w:cs="TH SarabunPSK"/>
                <w:sz w:val="28"/>
              </w:rPr>
              <w:t>Rodma</w:t>
            </w:r>
            <w:proofErr w:type="spellEnd"/>
            <w:r w:rsidRPr="008461A9">
              <w:rPr>
                <w:rFonts w:ascii="TH SarabunPSK" w:hAnsi="TH SarabunPSK" w:cs="TH SarabunPSK"/>
                <w:sz w:val="28"/>
              </w:rPr>
              <w:t xml:space="preserve">, </w:t>
            </w:r>
          </w:p>
          <w:p w14:paraId="41133AA5" w14:textId="250D8DF0" w:rsidR="008461A9" w:rsidRPr="008461A9" w:rsidRDefault="008461A9" w:rsidP="008461A9">
            <w:pPr>
              <w:rPr>
                <w:rFonts w:ascii="TH SarabunPSK" w:hAnsi="TH SarabunPSK" w:cs="TH SarabunPSK"/>
                <w:sz w:val="28"/>
              </w:rPr>
            </w:pPr>
            <w:r w:rsidRPr="008461A9">
              <w:rPr>
                <w:rFonts w:ascii="TH SarabunPSK" w:hAnsi="TH SarabunPSK" w:cs="TH SarabunPSK"/>
                <w:sz w:val="28"/>
              </w:rPr>
              <w:t xml:space="preserve">and </w:t>
            </w:r>
            <w:proofErr w:type="spellStart"/>
            <w:r w:rsidRPr="008461A9">
              <w:rPr>
                <w:rFonts w:ascii="TH SarabunPSK" w:hAnsi="TH SarabunPSK" w:cs="TH SarabunPSK"/>
                <w:sz w:val="28"/>
              </w:rPr>
              <w:t>Preeyanat</w:t>
            </w:r>
            <w:proofErr w:type="spellEnd"/>
          </w:p>
          <w:p w14:paraId="50C45489" w14:textId="3A847C14" w:rsidR="009E6707" w:rsidRPr="001675B8" w:rsidRDefault="008461A9" w:rsidP="008461A9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8461A9">
              <w:rPr>
                <w:rFonts w:ascii="TH SarabunPSK" w:hAnsi="TH SarabunPSK" w:cs="TH SarabunPSK"/>
                <w:sz w:val="28"/>
              </w:rPr>
              <w:t>Buathongchan</w:t>
            </w:r>
            <w:proofErr w:type="spellEnd"/>
          </w:p>
        </w:tc>
        <w:tc>
          <w:tcPr>
            <w:tcW w:w="1440" w:type="dxa"/>
          </w:tcPr>
          <w:p w14:paraId="16EBF605" w14:textId="3B4000D9" w:rsidR="009E6707" w:rsidRPr="00DC51D3" w:rsidRDefault="00774AB4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C51D3">
              <w:rPr>
                <w:rFonts w:ascii="TH SarabunPSK" w:hAnsi="TH SarabunPSK" w:cs="TH SarabunPSK"/>
                <w:sz w:val="28"/>
                <w:cs/>
              </w:rPr>
              <w:t>ศึกษาศาสตร์</w:t>
            </w:r>
          </w:p>
        </w:tc>
        <w:tc>
          <w:tcPr>
            <w:tcW w:w="2275" w:type="dxa"/>
          </w:tcPr>
          <w:p w14:paraId="7549E705" w14:textId="0693FBA6" w:rsidR="009E6707" w:rsidRPr="00774AB4" w:rsidRDefault="00774AB4" w:rsidP="006067CC">
            <w:pPr>
              <w:rPr>
                <w:rFonts w:ascii="TH SarabunPSK" w:hAnsi="TH SarabunPSK" w:cs="TH SarabunPSK"/>
                <w:sz w:val="28"/>
                <w:cs/>
              </w:rPr>
            </w:pPr>
            <w:r w:rsidRPr="00774AB4">
              <w:rPr>
                <w:rFonts w:ascii="TH SarabunPSK" w:hAnsi="TH SarabunPSK" w:cs="TH SarabunPSK"/>
                <w:sz w:val="28"/>
              </w:rPr>
              <w:t>THE WORK COMPETENCIES OF INSTRUCTORS IN THE INSTITUTE OF PHYSICAL EDUCATION.</w:t>
            </w:r>
          </w:p>
        </w:tc>
        <w:tc>
          <w:tcPr>
            <w:tcW w:w="567" w:type="dxa"/>
          </w:tcPr>
          <w:p w14:paraId="2F30966A" w14:textId="77777777" w:rsidR="009E6707" w:rsidRDefault="009E6707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607340D" w14:textId="77777777" w:rsidR="009E6707" w:rsidRDefault="009E6707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D64C4DF" w14:textId="77777777" w:rsidR="009E6707" w:rsidRDefault="009E6707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DE15316" w14:textId="4C5BCDD4" w:rsidR="009E6707" w:rsidRDefault="00774AB4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2551" w:type="dxa"/>
          </w:tcPr>
          <w:p w14:paraId="2E29285F" w14:textId="77777777" w:rsidR="00774AB4" w:rsidRPr="00774AB4" w:rsidRDefault="00774AB4" w:rsidP="00774AB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74AB4">
              <w:rPr>
                <w:rFonts w:ascii="TH SarabunPSK" w:hAnsi="TH SarabunPSK" w:cs="TH SarabunPSK"/>
                <w:sz w:val="28"/>
              </w:rPr>
              <w:t xml:space="preserve">AASM Thailand </w:t>
            </w:r>
            <w:r w:rsidRPr="00774AB4">
              <w:rPr>
                <w:rFonts w:ascii="TH SarabunPSK" w:hAnsi="TH SarabunPSK" w:cs="TH SarabunPSK"/>
                <w:sz w:val="28"/>
                <w:cs/>
              </w:rPr>
              <w:t>2021</w:t>
            </w:r>
          </w:p>
          <w:p w14:paraId="7BFE90B6" w14:textId="77777777" w:rsidR="00774AB4" w:rsidRPr="00774AB4" w:rsidRDefault="00774AB4" w:rsidP="00774AB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74AB4">
              <w:rPr>
                <w:rFonts w:ascii="TH SarabunPSK" w:hAnsi="TH SarabunPSK" w:cs="TH SarabunPSK"/>
                <w:sz w:val="28"/>
                <w:cs/>
              </w:rPr>
              <w:t>16</w:t>
            </w:r>
            <w:proofErr w:type="spellStart"/>
            <w:r w:rsidRPr="00A7592F">
              <w:rPr>
                <w:rFonts w:ascii="TH SarabunPSK" w:hAnsi="TH SarabunPSK" w:cs="TH SarabunPSK"/>
                <w:sz w:val="28"/>
                <w:vertAlign w:val="superscript"/>
              </w:rPr>
              <w:t>th</w:t>
            </w:r>
            <w:proofErr w:type="spellEnd"/>
            <w:r w:rsidRPr="00A7592F">
              <w:rPr>
                <w:rFonts w:ascii="TH SarabunPSK" w:hAnsi="TH SarabunPSK" w:cs="TH SarabunPSK"/>
                <w:sz w:val="28"/>
                <w:vertAlign w:val="superscript"/>
              </w:rPr>
              <w:t xml:space="preserve"> </w:t>
            </w:r>
            <w:r w:rsidRPr="00774AB4">
              <w:rPr>
                <w:rFonts w:ascii="TH SarabunPSK" w:hAnsi="TH SarabunPSK" w:cs="TH SarabunPSK"/>
                <w:sz w:val="28"/>
              </w:rPr>
              <w:t>Asian Association for Sport Management Conference</w:t>
            </w:r>
          </w:p>
          <w:p w14:paraId="70028BE7" w14:textId="77777777" w:rsidR="00774AB4" w:rsidRPr="00774AB4" w:rsidRDefault="00774AB4" w:rsidP="00774AB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74AB4">
              <w:rPr>
                <w:rFonts w:ascii="TH SarabunPSK" w:hAnsi="TH SarabunPSK" w:cs="TH SarabunPSK"/>
                <w:sz w:val="28"/>
                <w:cs/>
              </w:rPr>
              <w:t>19-20</w:t>
            </w:r>
            <w:r w:rsidRPr="00774AB4">
              <w:rPr>
                <w:rFonts w:ascii="TH SarabunPSK" w:hAnsi="TH SarabunPSK" w:cs="TH SarabunPSK"/>
                <w:sz w:val="28"/>
              </w:rPr>
              <w:t xml:space="preserve"> August </w:t>
            </w:r>
            <w:r w:rsidRPr="00774AB4">
              <w:rPr>
                <w:rFonts w:ascii="TH SarabunPSK" w:hAnsi="TH SarabunPSK" w:cs="TH SarabunPSK"/>
                <w:sz w:val="28"/>
                <w:cs/>
              </w:rPr>
              <w:t>2021</w:t>
            </w:r>
          </w:p>
          <w:p w14:paraId="783D560B" w14:textId="2CBE0B70" w:rsidR="009E6707" w:rsidRPr="00774AB4" w:rsidRDefault="00774AB4" w:rsidP="00774AB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74AB4">
              <w:rPr>
                <w:rFonts w:ascii="TH SarabunPSK" w:hAnsi="TH SarabunPSK" w:cs="TH SarabunPSK"/>
                <w:sz w:val="28"/>
              </w:rPr>
              <w:t xml:space="preserve">pp. </w:t>
            </w:r>
            <w:r w:rsidRPr="00774AB4">
              <w:rPr>
                <w:rFonts w:ascii="TH SarabunPSK" w:hAnsi="TH SarabunPSK" w:cs="TH SarabunPSK"/>
                <w:sz w:val="28"/>
                <w:cs/>
              </w:rPr>
              <w:t>200-205</w:t>
            </w:r>
          </w:p>
        </w:tc>
        <w:tc>
          <w:tcPr>
            <w:tcW w:w="709" w:type="dxa"/>
          </w:tcPr>
          <w:p w14:paraId="641AE94B" w14:textId="008A2734" w:rsidR="009E6707" w:rsidRDefault="00F41B44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7774C17A" w14:textId="77777777" w:rsidR="009E6707" w:rsidRDefault="009E6707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52F605A" w14:textId="77777777" w:rsidR="009E6707" w:rsidRDefault="009E6707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1590406E" w14:textId="77777777" w:rsidR="009E6707" w:rsidRDefault="009E6707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A04665E" w14:textId="77777777" w:rsidR="009E6707" w:rsidRPr="003A5A22" w:rsidRDefault="009E6707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75D81D01" w14:textId="77777777" w:rsidR="009E6707" w:rsidRPr="003A5A22" w:rsidRDefault="009E6707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D005C79" w14:textId="77777777" w:rsidR="00284612" w:rsidRDefault="007273BA" w:rsidP="00E232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73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7273BA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321C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หากผลงานวิจัยส่งเข้าประกวดหรือได้รับรางวัลโปรดระบุในช่องหมายเหตุ</w:t>
      </w:r>
    </w:p>
    <w:p w14:paraId="31E843E8" w14:textId="77777777" w:rsidR="00E2321C" w:rsidRPr="003A5A22" w:rsidRDefault="00E2321C" w:rsidP="00E2321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E2321C">
        <w:rPr>
          <w:rFonts w:ascii="TH SarabunPSK" w:hAnsi="TH SarabunPSK" w:cs="TH SarabunPSK"/>
          <w:sz w:val="32"/>
          <w:szCs w:val="32"/>
          <w:cs/>
        </w:rPr>
        <w:t>2. หากผลงานวิจัยได้รับทุนสนับสนุนจากหน่วยงานภายนอกเพื่อต่อยอดผลงานวิจัยเดิม โปรดระบุ</w:t>
      </w:r>
    </w:p>
    <w:p w14:paraId="3681ECBB" w14:textId="77777777" w:rsidR="00284612" w:rsidRPr="003A5A22" w:rsidRDefault="00F352B3" w:rsidP="00284612">
      <w:pPr>
        <w:jc w:val="center"/>
        <w:rPr>
          <w:rFonts w:ascii="TH SarabunPSK" w:hAnsi="TH SarabunPSK" w:cs="TH SarabunPSK"/>
          <w:sz w:val="32"/>
          <w:szCs w:val="32"/>
        </w:rPr>
      </w:pPr>
      <w:r w:rsidRPr="003A5A2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EACAE" wp14:editId="09A4AC87">
                <wp:simplePos x="0" y="0"/>
                <wp:positionH relativeFrom="column">
                  <wp:posOffset>6143625</wp:posOffset>
                </wp:positionH>
                <wp:positionV relativeFrom="paragraph">
                  <wp:posOffset>353060</wp:posOffset>
                </wp:positionV>
                <wp:extent cx="3486150" cy="20383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203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415B26" w14:textId="77777777" w:rsidR="00137557" w:rsidRDefault="00137557" w:rsidP="0013755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sz w:val="20"/>
                                <w:szCs w:val="24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ลงชื่อ ผู้ช่วยศาสตราจารย์ ดร.ธารทิพย์ ขัวนา ผู้รายงาน</w:t>
                            </w:r>
                          </w:p>
                          <w:p w14:paraId="3052A223" w14:textId="1629FC20" w:rsidR="00137557" w:rsidRDefault="00137557" w:rsidP="0013755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</w:rPr>
                              <w:drawing>
                                <wp:inline distT="0" distB="0" distL="0" distR="0" wp14:anchorId="7E63B5C6" wp14:editId="69FC7BE5">
                                  <wp:extent cx="819150" cy="504825"/>
                                  <wp:effectExtent l="0" t="0" r="0" b="9525"/>
                                  <wp:docPr id="2" name="รูปภาพ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รูปภาพ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22F0AE" w14:textId="77777777" w:rsidR="00137557" w:rsidRDefault="00137557" w:rsidP="0013755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(.....................................................................)</w:t>
                            </w:r>
                          </w:p>
                          <w:p w14:paraId="7078267D" w14:textId="77777777" w:rsidR="00137557" w:rsidRDefault="00137557" w:rsidP="0013755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ตำแหน่ง ผู้ช่วยอธิการบดี ฝ่ายวิจัยและประกันคุณภาพ</w:t>
                            </w:r>
                          </w:p>
                          <w:p w14:paraId="69C48E78" w14:textId="14EDAA2A" w:rsidR="003A5A22" w:rsidRPr="00F91CCB" w:rsidRDefault="003A5A22" w:rsidP="00B323B4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83.75pt;margin-top:27.8pt;width:274.5pt;height:1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" fillcolor="white [3201]" stroked="f" strokeweight=".5pt">
                <v:textbox>
                  <w:txbxContent>
                    <w:p w14:paraId="52415B26" w14:textId="77777777" w:rsidR="00137557" w:rsidRDefault="00137557" w:rsidP="0013755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sz w:val="20"/>
                          <w:szCs w:val="24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ลงชื่อ ผู้ช่วยศาสตราจารย์ ดร.ธารทิพย์ ขัวนา ผู้รายงาน</w:t>
                      </w:r>
                    </w:p>
                    <w:p w14:paraId="3052A223" w14:textId="1629FC20" w:rsidR="00137557" w:rsidRDefault="00137557" w:rsidP="0013755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  <w:sz w:val="28"/>
                        </w:rPr>
                        <w:drawing>
                          <wp:inline distT="0" distB="0" distL="0" distR="0" wp14:anchorId="7E63B5C6" wp14:editId="69FC7BE5">
                            <wp:extent cx="819150" cy="504825"/>
                            <wp:effectExtent l="0" t="0" r="0" b="9525"/>
                            <wp:docPr id="2" name="รูปภาพ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รูปภาพ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22F0AE" w14:textId="77777777" w:rsidR="00137557" w:rsidRDefault="00137557" w:rsidP="0013755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(.....................................................................)</w:t>
                      </w:r>
                    </w:p>
                    <w:p w14:paraId="7078267D" w14:textId="77777777" w:rsidR="00137557" w:rsidRDefault="00137557" w:rsidP="0013755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ตำแหน่ง ผู้ช่วยอธิการบดี ฝ่ายวิจัยและประกันคุณภาพ</w:t>
                      </w:r>
                    </w:p>
                    <w:p w14:paraId="69C48E78" w14:textId="14EDAA2A" w:rsidR="003A5A22" w:rsidRPr="00F91CCB" w:rsidRDefault="003A5A22" w:rsidP="00B323B4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63866B" w14:textId="77777777" w:rsidR="00284612" w:rsidRPr="003A5A22" w:rsidRDefault="00284612" w:rsidP="00F91CCB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284612" w:rsidRPr="003A5A22" w:rsidSect="006A4C8E">
      <w:pgSz w:w="16838" w:h="11906" w:orient="landscape"/>
      <w:pgMar w:top="709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2"/>
    <w:rsid w:val="000A0570"/>
    <w:rsid w:val="00100A81"/>
    <w:rsid w:val="00137557"/>
    <w:rsid w:val="00164294"/>
    <w:rsid w:val="001675B8"/>
    <w:rsid w:val="001A6F5D"/>
    <w:rsid w:val="001D100F"/>
    <w:rsid w:val="00264DAA"/>
    <w:rsid w:val="00267816"/>
    <w:rsid w:val="00280C3D"/>
    <w:rsid w:val="00284612"/>
    <w:rsid w:val="002E2267"/>
    <w:rsid w:val="00343DCE"/>
    <w:rsid w:val="003905C7"/>
    <w:rsid w:val="003A5A22"/>
    <w:rsid w:val="003B43E7"/>
    <w:rsid w:val="003F1B02"/>
    <w:rsid w:val="00492188"/>
    <w:rsid w:val="004D3ECB"/>
    <w:rsid w:val="00522074"/>
    <w:rsid w:val="005D42A6"/>
    <w:rsid w:val="005F69EF"/>
    <w:rsid w:val="006067CC"/>
    <w:rsid w:val="006075F0"/>
    <w:rsid w:val="00612A91"/>
    <w:rsid w:val="00652C7F"/>
    <w:rsid w:val="006558FC"/>
    <w:rsid w:val="0068025A"/>
    <w:rsid w:val="006A4C8E"/>
    <w:rsid w:val="006C285B"/>
    <w:rsid w:val="006C4AEC"/>
    <w:rsid w:val="006D653D"/>
    <w:rsid w:val="007273BA"/>
    <w:rsid w:val="00742DE6"/>
    <w:rsid w:val="00750F2A"/>
    <w:rsid w:val="00774AB4"/>
    <w:rsid w:val="007C577D"/>
    <w:rsid w:val="007C7814"/>
    <w:rsid w:val="007F090B"/>
    <w:rsid w:val="007F0CD3"/>
    <w:rsid w:val="00803FBE"/>
    <w:rsid w:val="0080525A"/>
    <w:rsid w:val="008461A9"/>
    <w:rsid w:val="008622C1"/>
    <w:rsid w:val="008F75BA"/>
    <w:rsid w:val="00957DB9"/>
    <w:rsid w:val="009B006C"/>
    <w:rsid w:val="009E6707"/>
    <w:rsid w:val="00A32869"/>
    <w:rsid w:val="00A52AA3"/>
    <w:rsid w:val="00A61525"/>
    <w:rsid w:val="00A67436"/>
    <w:rsid w:val="00A7592F"/>
    <w:rsid w:val="00A859BA"/>
    <w:rsid w:val="00AE4FD9"/>
    <w:rsid w:val="00AE640D"/>
    <w:rsid w:val="00B323B4"/>
    <w:rsid w:val="00B46CB8"/>
    <w:rsid w:val="00B758B3"/>
    <w:rsid w:val="00BA1DBA"/>
    <w:rsid w:val="00BD1600"/>
    <w:rsid w:val="00BF2035"/>
    <w:rsid w:val="00C751FD"/>
    <w:rsid w:val="00CE598B"/>
    <w:rsid w:val="00CF7487"/>
    <w:rsid w:val="00D22C48"/>
    <w:rsid w:val="00D743EE"/>
    <w:rsid w:val="00D82F9C"/>
    <w:rsid w:val="00DC51D3"/>
    <w:rsid w:val="00E01BFB"/>
    <w:rsid w:val="00E10F1F"/>
    <w:rsid w:val="00E2321C"/>
    <w:rsid w:val="00E42633"/>
    <w:rsid w:val="00F224EA"/>
    <w:rsid w:val="00F2571A"/>
    <w:rsid w:val="00F332A5"/>
    <w:rsid w:val="00F352B3"/>
    <w:rsid w:val="00F41B44"/>
    <w:rsid w:val="00F4303A"/>
    <w:rsid w:val="00F91CCB"/>
    <w:rsid w:val="00F9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B2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578</Words>
  <Characters>3297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Suwit</dc:creator>
  <cp:keywords/>
  <dc:description/>
  <cp:lastModifiedBy>Lenovo</cp:lastModifiedBy>
  <cp:revision>34</cp:revision>
  <cp:lastPrinted>2022-05-27T10:03:00Z</cp:lastPrinted>
  <dcterms:created xsi:type="dcterms:W3CDTF">2022-05-30T08:00:00Z</dcterms:created>
  <dcterms:modified xsi:type="dcterms:W3CDTF">2022-07-24T19:39:00Z</dcterms:modified>
</cp:coreProperties>
</file>