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9B94B" w14:textId="2E157DF4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6C665FF0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50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FD05AA8" w14:textId="77777777" w:rsidR="00606A05" w:rsidRDefault="00606A05" w:rsidP="00606A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วิทยาเขตสมุทรสาคร คณะวิทยาศาสตร์การกีฬาและสุขภาพ</w:t>
      </w: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134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992"/>
        <w:gridCol w:w="851"/>
      </w:tblGrid>
      <w:tr w:rsidR="00C751FD" w:rsidRPr="00F92F4A" w14:paraId="165FA2DD" w14:textId="77777777" w:rsidTr="00886D5A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30FAA156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1A0C1FC9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E2C16B1" w14:textId="77777777" w:rsidR="00C751FD" w:rsidRPr="00576A5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5C6F78BD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3B77CED7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7E46E252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00656A4A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4DAB4E28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3FE233FE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3F168DE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3F51056F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224A45AC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27246638" w14:textId="77777777" w:rsidTr="00886D5A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6DF7C7C8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55B83925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17751317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016A1A3F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E7DA1E6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4B8EB8C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5310386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460DEDC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635253B8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862A3B7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B2F9692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BB038E0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282E16A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20E5289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A811FFF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06B54565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7333D94D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14:paraId="2A0B7510" w14:textId="77777777" w:rsidTr="00886D5A">
        <w:trPr>
          <w:trHeight w:val="103"/>
        </w:trPr>
        <w:tc>
          <w:tcPr>
            <w:tcW w:w="850" w:type="dxa"/>
          </w:tcPr>
          <w:p w14:paraId="3A7246F0" w14:textId="7ED7589A" w:rsidR="00C751FD" w:rsidRPr="003A5A22" w:rsidRDefault="00886D5A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4" w:type="dxa"/>
          </w:tcPr>
          <w:p w14:paraId="5A0BB27D" w14:textId="77777777" w:rsidR="00AC1766" w:rsidRDefault="00886D5A" w:rsidP="006067CC">
            <w:pPr>
              <w:rPr>
                <w:rFonts w:ascii="TH SarabunPSK" w:hAnsi="TH SarabunPSK" w:cs="TH SarabunPSK"/>
                <w:sz w:val="28"/>
              </w:rPr>
            </w:pPr>
            <w:r w:rsidRPr="00886D5A">
              <w:rPr>
                <w:rFonts w:ascii="TH SarabunPSK" w:hAnsi="TH SarabunPSK" w:cs="TH SarabunPSK"/>
                <w:sz w:val="28"/>
                <w:cs/>
              </w:rPr>
              <w:t>สุนิษา คชายุทธ</w:t>
            </w:r>
          </w:p>
          <w:p w14:paraId="4D1841CC" w14:textId="0AFDD8FE" w:rsidR="00C751FD" w:rsidRPr="001675B8" w:rsidRDefault="00886D5A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886D5A">
              <w:rPr>
                <w:rFonts w:ascii="TH SarabunPSK" w:hAnsi="TH SarabunPSK" w:cs="TH SarabunPSK"/>
                <w:sz w:val="28"/>
                <w:cs/>
              </w:rPr>
              <w:t>สาธิน ประจันบาน ไวพจน์ จันทร์เสม</w:t>
            </w:r>
          </w:p>
        </w:tc>
        <w:tc>
          <w:tcPr>
            <w:tcW w:w="1134" w:type="dxa"/>
          </w:tcPr>
          <w:p w14:paraId="36A11C6E" w14:textId="7A53508E" w:rsidR="00C751FD" w:rsidRPr="006067CC" w:rsidRDefault="00886D5A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6D5A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5DCC8253" w14:textId="49675314" w:rsidR="00C751FD" w:rsidRPr="006067CC" w:rsidRDefault="00886D5A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6D5A">
              <w:rPr>
                <w:rFonts w:ascii="TH SarabunPSK" w:hAnsi="TH SarabunPSK" w:cs="TH SarabunPSK"/>
                <w:sz w:val="28"/>
                <w:cs/>
              </w:rPr>
              <w:t>ผลของการฝึกโปรแกรมแบบสถานีและการฝึกแบบหนักสลับเบาที่มีต่อความอดทนของระบบไหลเวียนโลหิตของนักกีฬาฟุตซอล โรงเรียนวัดราชบพิธ</w:t>
            </w:r>
          </w:p>
        </w:tc>
        <w:tc>
          <w:tcPr>
            <w:tcW w:w="567" w:type="dxa"/>
          </w:tcPr>
          <w:p w14:paraId="09B0863E" w14:textId="42B09E48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1AB511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A11E07" w14:textId="0CB50102" w:rsidR="00C751FD" w:rsidRDefault="00915A6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709" w:type="dxa"/>
          </w:tcPr>
          <w:p w14:paraId="0309A5A6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4248023" w14:textId="78E1DCB6" w:rsidR="00C751FD" w:rsidRPr="005D42A6" w:rsidRDefault="00886D5A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6D5A">
              <w:rPr>
                <w:rFonts w:ascii="TH SarabunPSK" w:hAnsi="TH SarabunPSK" w:cs="TH SarabunPSK"/>
                <w:sz w:val="28"/>
                <w:cs/>
              </w:rPr>
              <w:t xml:space="preserve">การประชุมวิชาการระดับชาติศึกษาศาสตร์วิจัย ครั้งที่ </w:t>
            </w:r>
            <w:r w:rsidRPr="00886D5A">
              <w:rPr>
                <w:rFonts w:ascii="TH SarabunPSK" w:hAnsi="TH SarabunPSK" w:cs="TH SarabunPSK"/>
                <w:sz w:val="28"/>
              </w:rPr>
              <w:t>7 “</w:t>
            </w:r>
            <w:r w:rsidRPr="00886D5A">
              <w:rPr>
                <w:rFonts w:ascii="TH SarabunPSK" w:hAnsi="TH SarabunPSK" w:cs="TH SarabunPSK"/>
                <w:sz w:val="28"/>
                <w:cs/>
              </w:rPr>
              <w:t>นวัตกรรมการศึกษาเพื่อการเปลี่ยนแปลงสู่ความเสมอภาค”มหาวิทยาลัยสงขลานครินทร์</w:t>
            </w:r>
          </w:p>
        </w:tc>
        <w:tc>
          <w:tcPr>
            <w:tcW w:w="709" w:type="dxa"/>
          </w:tcPr>
          <w:p w14:paraId="2754865A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B2E7AF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6F1F3C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40E019C" w14:textId="28689A0D" w:rsidR="00C751FD" w:rsidRDefault="00886D5A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14:paraId="18609C16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D50A65F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14:paraId="48864035" w14:textId="77777777" w:rsidTr="00886D5A">
        <w:trPr>
          <w:trHeight w:val="103"/>
        </w:trPr>
        <w:tc>
          <w:tcPr>
            <w:tcW w:w="850" w:type="dxa"/>
          </w:tcPr>
          <w:p w14:paraId="1496A588" w14:textId="5F4C521F" w:rsidR="00C751FD" w:rsidRPr="003A5A22" w:rsidRDefault="00AC176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4" w:type="dxa"/>
          </w:tcPr>
          <w:p w14:paraId="72590727" w14:textId="63D85332" w:rsidR="00C751FD" w:rsidRPr="001675B8" w:rsidRDefault="00AC1766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AC1766">
              <w:rPr>
                <w:rFonts w:ascii="TH SarabunPSK" w:hAnsi="TH SarabunPSK" w:cs="TH SarabunPSK"/>
                <w:sz w:val="28"/>
                <w:cs/>
              </w:rPr>
              <w:t>มัฌติกาล ก้านชมภูสาธิน ประจันบาน ไวพจน์ จันทร์เสม</w:t>
            </w:r>
          </w:p>
        </w:tc>
        <w:tc>
          <w:tcPr>
            <w:tcW w:w="1134" w:type="dxa"/>
          </w:tcPr>
          <w:p w14:paraId="5C745E93" w14:textId="1CC158C1" w:rsidR="00C751FD" w:rsidRPr="006067CC" w:rsidRDefault="00AC176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1766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775D0D88" w14:textId="11384EDF" w:rsidR="00C751FD" w:rsidRPr="006067CC" w:rsidRDefault="00AC176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1766">
              <w:rPr>
                <w:rFonts w:ascii="TH SarabunPSK" w:hAnsi="TH SarabunPSK" w:cs="TH SarabunPSK"/>
                <w:sz w:val="28"/>
                <w:cs/>
              </w:rPr>
              <w:t>ผลการฝึกวิ่งเหยาะและการเต้นแอโรบิกที่มีต่อค่าดัชนีมวลกายและความอดทนของระบบไหลเวียนโลหิตของนักเรียนหญิงระดับชั้นมัธยมศึกษาตอนต้นที่มีภาวะน้ำหนักเกิน โรงเรียนราชินีบน</w:t>
            </w:r>
          </w:p>
        </w:tc>
        <w:tc>
          <w:tcPr>
            <w:tcW w:w="567" w:type="dxa"/>
          </w:tcPr>
          <w:p w14:paraId="47DD1C55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894C186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DD0E096" w14:textId="16F45CD5" w:rsidR="00C751FD" w:rsidRPr="003A5A22" w:rsidRDefault="00915A6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709" w:type="dxa"/>
          </w:tcPr>
          <w:p w14:paraId="6144A917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217C5F4" w14:textId="26FB2247" w:rsidR="00C751FD" w:rsidRPr="007C577D" w:rsidRDefault="00AC176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1766">
              <w:rPr>
                <w:rFonts w:ascii="TH SarabunPSK" w:hAnsi="TH SarabunPSK" w:cs="TH SarabunPSK"/>
                <w:sz w:val="28"/>
                <w:cs/>
              </w:rPr>
              <w:t xml:space="preserve">การประชุมวิชาการระดับชาติศึกษาศาสตร์วิจัย ครั้งที่ </w:t>
            </w:r>
            <w:r w:rsidRPr="00AC1766">
              <w:rPr>
                <w:rFonts w:ascii="TH SarabunPSK" w:hAnsi="TH SarabunPSK" w:cs="TH SarabunPSK"/>
                <w:sz w:val="28"/>
              </w:rPr>
              <w:t>7 “</w:t>
            </w:r>
            <w:r w:rsidRPr="00AC1766">
              <w:rPr>
                <w:rFonts w:ascii="TH SarabunPSK" w:hAnsi="TH SarabunPSK" w:cs="TH SarabunPSK"/>
                <w:sz w:val="28"/>
                <w:cs/>
              </w:rPr>
              <w:t xml:space="preserve">นวัตกรรมการศึกษาเพื่อการเปลี่ยนแปลงสู่ความเสมอภาค” (หน้า </w:t>
            </w:r>
            <w:r w:rsidRPr="00AC1766">
              <w:rPr>
                <w:rFonts w:ascii="TH SarabunPSK" w:hAnsi="TH SarabunPSK" w:cs="TH SarabunPSK"/>
                <w:sz w:val="28"/>
              </w:rPr>
              <w:t xml:space="preserve">959 -970). </w:t>
            </w:r>
            <w:r w:rsidRPr="00AC1766">
              <w:rPr>
                <w:rFonts w:ascii="TH SarabunPSK" w:hAnsi="TH SarabunPSK" w:cs="TH SarabunPSK"/>
                <w:sz w:val="28"/>
                <w:cs/>
              </w:rPr>
              <w:t>สงขลา: มหาวิทยาลัยสงขลานครินทร์.</w:t>
            </w:r>
          </w:p>
        </w:tc>
        <w:tc>
          <w:tcPr>
            <w:tcW w:w="709" w:type="dxa"/>
          </w:tcPr>
          <w:p w14:paraId="0511D904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8BF2AD9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8DB89BD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9401FBC" w14:textId="379A0636" w:rsidR="00C751FD" w:rsidRPr="003A5A22" w:rsidRDefault="00915A6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14:paraId="4C0E1D61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489E0E9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7AA7516" w14:textId="39E6F979" w:rsidR="009E49A0" w:rsidRPr="009E49A0" w:rsidRDefault="009E49A0" w:rsidP="009E49A0">
      <w:pPr>
        <w:rPr>
          <w:rFonts w:ascii="TH SarabunPSK" w:hAnsi="TH SarabunPSK" w:cs="TH SarabunPSK"/>
          <w:sz w:val="32"/>
          <w:szCs w:val="32"/>
        </w:rPr>
      </w:pPr>
      <w:r w:rsidRPr="009E49A0">
        <w:rPr>
          <w:rFonts w:ascii="TH SarabunPSK" w:hAnsi="TH SarabunPSK" w:cs="TH SarabunPSK"/>
          <w:sz w:val="32"/>
          <w:szCs w:val="32"/>
          <w:cs/>
        </w:rPr>
        <w:t>หมายเหตุ : 1. หากผลงานวิจัยส่งเข้าประกวดหรือได้รับรางวัลโปรดระบุในช่องหมายเหตุ</w:t>
      </w:r>
    </w:p>
    <w:p w14:paraId="71F0E163" w14:textId="689FAA46" w:rsidR="00897C47" w:rsidRDefault="00897C47" w:rsidP="009E49A0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B5C8E6" wp14:editId="7E283C56">
                <wp:simplePos x="0" y="0"/>
                <wp:positionH relativeFrom="column">
                  <wp:posOffset>6469428</wp:posOffset>
                </wp:positionH>
                <wp:positionV relativeFrom="paragraph">
                  <wp:posOffset>265598</wp:posOffset>
                </wp:positionV>
                <wp:extent cx="3038475" cy="690113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9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20334" w14:textId="77777777" w:rsidR="00606A05" w:rsidRPr="00FA0E15" w:rsidRDefault="00606A05" w:rsidP="00606A0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0E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(ผศ.ดร.ไวพจน์  จันทร์เสม)</w:t>
                            </w:r>
                          </w:p>
                          <w:p w14:paraId="08D1E671" w14:textId="77777777" w:rsidR="00606A05" w:rsidRPr="00FA0E15" w:rsidRDefault="00606A05" w:rsidP="00606A0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0E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หัวหน้างานวิจัยและนวัตกรรม ระดับคณะ</w:t>
                            </w:r>
                          </w:p>
                          <w:p w14:paraId="02C11C76" w14:textId="098DCD7D" w:rsidR="003A5A22" w:rsidRPr="00F91CCB" w:rsidRDefault="00606A05" w:rsidP="00606A0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A0E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5C8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9.4pt;margin-top:20.9pt;width:239.25pt;height:54.3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" fillcolor="white [3201]" stroked="f" strokeweight=".5pt">
                <v:textbox>
                  <w:txbxContent>
                    <w:p w14:paraId="79D20334" w14:textId="77777777" w:rsidR="00606A05" w:rsidRPr="00FA0E15" w:rsidRDefault="00606A05" w:rsidP="00606A0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0E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(ผศ.ดร.ไวพจน์  จันทร์เสม)</w:t>
                      </w:r>
                    </w:p>
                    <w:p w14:paraId="08D1E671" w14:textId="77777777" w:rsidR="00606A05" w:rsidRPr="00FA0E15" w:rsidRDefault="00606A05" w:rsidP="00606A0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0E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หัวหน้างานวิจัยและนวัตกรรม ระดับคณะ</w:t>
                      </w:r>
                    </w:p>
                    <w:p w14:paraId="02C11C76" w14:textId="098DCD7D" w:rsidR="003A5A22" w:rsidRPr="00F91CCB" w:rsidRDefault="00606A05" w:rsidP="00606A0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A0E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E49A0" w:rsidRPr="009E49A0">
        <w:rPr>
          <w:rFonts w:ascii="TH SarabunPSK" w:hAnsi="TH SarabunPSK" w:cs="TH SarabunPSK"/>
          <w:sz w:val="32"/>
          <w:szCs w:val="32"/>
          <w:cs/>
        </w:rPr>
        <w:t xml:space="preserve">               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50542329" w14:textId="46D5ACAB" w:rsidR="00897C47" w:rsidRDefault="00897C47" w:rsidP="00897C47">
      <w:pPr>
        <w:rPr>
          <w:rFonts w:ascii="TH SarabunPSK" w:hAnsi="TH SarabunPSK" w:cs="TH SarabunPSK"/>
          <w:sz w:val="32"/>
          <w:szCs w:val="32"/>
        </w:rPr>
      </w:pPr>
    </w:p>
    <w:p w14:paraId="0E4DEE9F" w14:textId="5EC7FCB6" w:rsidR="00284612" w:rsidRDefault="00897C47" w:rsidP="00897C47">
      <w:pPr>
        <w:tabs>
          <w:tab w:val="left" w:pos="96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11151E1" w14:textId="77777777" w:rsidR="006E4DB8" w:rsidRDefault="006E4DB8" w:rsidP="006E4D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14:paraId="507EF583" w14:textId="77777777" w:rsidR="006E4DB8" w:rsidRDefault="006E4DB8" w:rsidP="006E4D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14:paraId="319D7516" w14:textId="77777777" w:rsidR="006E4DB8" w:rsidRDefault="006E4DB8" w:rsidP="006E4D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สมุทรสาคร คณะศิลปศาสตร์</w:t>
      </w:r>
    </w:p>
    <w:p w14:paraId="00A1A650" w14:textId="77777777" w:rsidR="006E4DB8" w:rsidRPr="006A4C8E" w:rsidRDefault="006E4DB8" w:rsidP="006E4D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31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6E4DB8" w:rsidRPr="00F92F4A" w14:paraId="13DDB851" w14:textId="77777777" w:rsidTr="005C20D8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475EBF5" w14:textId="77777777" w:rsidR="006E4DB8" w:rsidRPr="00576A5B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14:paraId="4AE9E5E1" w14:textId="77777777" w:rsidR="006E4DB8" w:rsidRPr="00576A5B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A24BFCF" w14:textId="77777777" w:rsidR="006E4DB8" w:rsidRPr="00576A5B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3EDF1E39" w14:textId="77777777" w:rsidR="006E4DB8" w:rsidRPr="00F92F4A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10974920" w14:textId="77777777" w:rsidR="006E4DB8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16DD10FE" w14:textId="77777777" w:rsidR="006E4DB8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39E194E0" w14:textId="77777777" w:rsidR="006E4DB8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1E191C7C" w14:textId="77777777" w:rsidR="006E4DB8" w:rsidRPr="001675B8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446682FC" w14:textId="77777777" w:rsidR="006E4DB8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BBBD165" w14:textId="77777777" w:rsidR="006E4DB8" w:rsidRPr="00C751FD" w:rsidRDefault="006E4DB8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5F5CCCFB" w14:textId="77777777" w:rsidR="006E4DB8" w:rsidRPr="00C751FD" w:rsidRDefault="006E4DB8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0630A95B" w14:textId="77777777" w:rsidR="006E4DB8" w:rsidRPr="00F92F4A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4DB8" w:rsidRPr="00F92F4A" w14:paraId="461D0A34" w14:textId="77777777" w:rsidTr="005C20D8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BF4AE01" w14:textId="77777777" w:rsidR="006E4DB8" w:rsidRPr="00F92F4A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1" w:type="dxa"/>
            <w:vMerge/>
            <w:shd w:val="clear" w:color="auto" w:fill="E2EFD9" w:themeFill="accent6" w:themeFillTint="33"/>
            <w:vAlign w:val="center"/>
          </w:tcPr>
          <w:p w14:paraId="34C42725" w14:textId="77777777" w:rsidR="006E4DB8" w:rsidRPr="00F92F4A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641E748E" w14:textId="77777777" w:rsidR="006E4DB8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7F6A5BAD" w14:textId="77777777" w:rsidR="006E4DB8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E4BF1DC" w14:textId="77777777" w:rsidR="006E4DB8" w:rsidRPr="00E10F1F" w:rsidRDefault="006E4DB8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28A620F" w14:textId="77777777" w:rsidR="006E4DB8" w:rsidRPr="00E10F1F" w:rsidRDefault="006E4DB8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1E0AAD3" w14:textId="77777777" w:rsidR="006E4DB8" w:rsidRPr="00E10F1F" w:rsidRDefault="006E4DB8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3061E2C" w14:textId="77777777" w:rsidR="006E4DB8" w:rsidRPr="00E10F1F" w:rsidRDefault="006E4DB8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3CC03655" w14:textId="77777777" w:rsidR="006E4DB8" w:rsidRPr="00803FBE" w:rsidRDefault="006E4DB8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4F13C23" w14:textId="77777777" w:rsidR="006E4DB8" w:rsidRPr="00492188" w:rsidRDefault="006E4DB8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59CDBB7" w14:textId="77777777" w:rsidR="006E4DB8" w:rsidRPr="006D653D" w:rsidRDefault="006E4DB8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DA5BC86" w14:textId="77777777" w:rsidR="006E4DB8" w:rsidRPr="00803FBE" w:rsidRDefault="006E4DB8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A3E0745" w14:textId="77777777" w:rsidR="006E4DB8" w:rsidRPr="00803FBE" w:rsidRDefault="006E4DB8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8A9AA73" w14:textId="77777777" w:rsidR="006E4DB8" w:rsidRPr="00492188" w:rsidRDefault="006E4DB8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FFCC317" w14:textId="77777777" w:rsidR="006E4DB8" w:rsidRPr="00803FBE" w:rsidRDefault="006E4DB8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6ED4FD81" w14:textId="77777777" w:rsidR="006E4DB8" w:rsidRPr="00F92F4A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7C0E27E2" w14:textId="77777777" w:rsidR="006E4DB8" w:rsidRPr="00F92F4A" w:rsidRDefault="006E4DB8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E4DB8" w:rsidRPr="003A5A22" w14:paraId="04B54D6F" w14:textId="77777777" w:rsidTr="005C20D8">
        <w:trPr>
          <w:trHeight w:val="103"/>
        </w:trPr>
        <w:tc>
          <w:tcPr>
            <w:tcW w:w="709" w:type="dxa"/>
          </w:tcPr>
          <w:p w14:paraId="631D4587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501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31" w:type="dxa"/>
          </w:tcPr>
          <w:p w14:paraId="750147AC" w14:textId="77777777" w:rsidR="006E4DB8" w:rsidRDefault="006E4DB8" w:rsidP="005C20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นเรศ บัวลวย</w:t>
            </w:r>
            <w:r>
              <w:rPr>
                <w:rFonts w:ascii="TH SarabunPSK" w:hAnsi="TH SarabunPSK" w:cs="TH SarabunPSK"/>
                <w:sz w:val="28"/>
              </w:rPr>
              <w:t>,</w:t>
            </w:r>
          </w:p>
          <w:p w14:paraId="4D278672" w14:textId="77777777" w:rsidR="006E4DB8" w:rsidRPr="00515016" w:rsidRDefault="006E4DB8" w:rsidP="005C20D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ศิริลักษณ์ กมลรัตน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์, </w:t>
            </w:r>
            <w:r w:rsidRPr="00515016">
              <w:rPr>
                <w:rFonts w:ascii="TH SarabunPSK" w:hAnsi="TH SarabunPSK" w:cs="TH SarabunPSK"/>
                <w:sz w:val="28"/>
                <w:cs/>
              </w:rPr>
              <w:t>สุธิชา ภิรมย์นุ่มและศุภกาญจน์ จำเริญรักษ์</w:t>
            </w:r>
          </w:p>
        </w:tc>
        <w:tc>
          <w:tcPr>
            <w:tcW w:w="992" w:type="dxa"/>
          </w:tcPr>
          <w:p w14:paraId="005DB216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6E76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2585B456" w14:textId="77777777" w:rsidR="006E4DB8" w:rsidRPr="00515016" w:rsidRDefault="006E4DB8" w:rsidP="005C20D8">
            <w:pPr>
              <w:rPr>
                <w:rFonts w:ascii="TH SarabunPSK" w:hAnsi="TH SarabunPSK" w:cs="TH SarabunPSK"/>
                <w:sz w:val="28"/>
                <w:cs/>
              </w:rPr>
            </w:pPr>
            <w:r w:rsidRPr="00515016">
              <w:rPr>
                <w:rFonts w:ascii="TH SarabunPSK" w:hAnsi="TH SarabunPSK" w:cs="TH SarabunPSK"/>
                <w:sz w:val="28"/>
              </w:rPr>
              <w:t xml:space="preserve">Communication for Customer Relations Management A Case Study of </w:t>
            </w:r>
            <w:proofErr w:type="spellStart"/>
            <w:r w:rsidRPr="00515016">
              <w:rPr>
                <w:rFonts w:ascii="TH SarabunPSK" w:hAnsi="TH SarabunPSK" w:cs="TH SarabunPSK"/>
                <w:sz w:val="28"/>
              </w:rPr>
              <w:t>Samutsakhon</w:t>
            </w:r>
            <w:proofErr w:type="spellEnd"/>
            <w:r w:rsidRPr="00515016">
              <w:rPr>
                <w:rFonts w:ascii="TH SarabunPSK" w:hAnsi="TH SarabunPSK" w:cs="TH SarabunPSK"/>
                <w:sz w:val="28"/>
              </w:rPr>
              <w:t xml:space="preserve"> Football Club. </w:t>
            </w:r>
          </w:p>
        </w:tc>
        <w:tc>
          <w:tcPr>
            <w:tcW w:w="567" w:type="dxa"/>
          </w:tcPr>
          <w:p w14:paraId="1563FF85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501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84E3CA0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789F84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A8C592E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5460576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5016">
              <w:rPr>
                <w:rFonts w:ascii="TH SarabunPSK" w:hAnsi="TH SarabunPSK" w:cs="TH SarabunPSK"/>
                <w:sz w:val="28"/>
                <w:cs/>
              </w:rPr>
              <w:t xml:space="preserve">วารสารนิเทศสยาม ปริทัศน์ ปีที่ 19 ฉบับที่ 1ประจําเดือนมกราคม </w:t>
            </w:r>
            <w:r w:rsidRPr="00515016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515016">
              <w:rPr>
                <w:rFonts w:ascii="TH SarabunPSK" w:hAnsi="TH SarabunPSK" w:cs="TH SarabunPSK"/>
                <w:sz w:val="28"/>
                <w:cs/>
              </w:rPr>
              <w:t>มิถุนายน 2563</w:t>
            </w:r>
            <w:r w:rsidRPr="00515016">
              <w:rPr>
                <w:rFonts w:ascii="TH SarabunPSK" w:hAnsi="TH SarabunPSK" w:cs="TH SarabunPSK"/>
                <w:sz w:val="28"/>
              </w:rPr>
              <w:t xml:space="preserve">, </w:t>
            </w:r>
            <w:r w:rsidRPr="00515016">
              <w:rPr>
                <w:rFonts w:ascii="TH SarabunPSK" w:hAnsi="TH SarabunPSK" w:cs="TH SarabunPSK"/>
                <w:sz w:val="28"/>
                <w:cs/>
              </w:rPr>
              <w:t xml:space="preserve">หน้า 95 </w:t>
            </w:r>
            <w:r w:rsidRPr="00515016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515016">
              <w:rPr>
                <w:rFonts w:ascii="TH SarabunPSK" w:hAnsi="TH SarabunPSK" w:cs="TH SarabunPSK"/>
                <w:sz w:val="28"/>
                <w:cs/>
              </w:rPr>
              <w:t>104</w:t>
            </w:r>
          </w:p>
        </w:tc>
        <w:tc>
          <w:tcPr>
            <w:tcW w:w="709" w:type="dxa"/>
          </w:tcPr>
          <w:p w14:paraId="4A4C7235" w14:textId="77777777" w:rsidR="006E4DB8" w:rsidRDefault="006E4DB8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C63C22" w14:textId="77777777" w:rsidR="006E4DB8" w:rsidRDefault="006E4DB8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01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5CFDDF3C" w14:textId="77777777" w:rsidR="006E4DB8" w:rsidRDefault="006E4DB8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269D671" w14:textId="77777777" w:rsidR="006E4DB8" w:rsidRDefault="006E4DB8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547822" w14:textId="77777777" w:rsidR="006E4DB8" w:rsidRPr="003A5A22" w:rsidRDefault="006E4DB8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09163FB" w14:textId="77777777" w:rsidR="006E4DB8" w:rsidRPr="003A5A22" w:rsidRDefault="006E4DB8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4DB8" w:rsidRPr="003A5A22" w14:paraId="6EE9B98C" w14:textId="77777777" w:rsidTr="005C20D8">
        <w:trPr>
          <w:trHeight w:val="103"/>
        </w:trPr>
        <w:tc>
          <w:tcPr>
            <w:tcW w:w="709" w:type="dxa"/>
          </w:tcPr>
          <w:p w14:paraId="3A68519C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501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31" w:type="dxa"/>
          </w:tcPr>
          <w:p w14:paraId="4F0FAB4B" w14:textId="77777777" w:rsidR="006E4DB8" w:rsidRPr="00515016" w:rsidRDefault="006E4DB8" w:rsidP="005C20D8">
            <w:pPr>
              <w:rPr>
                <w:rFonts w:ascii="TH SarabunPSK" w:hAnsi="TH SarabunPSK" w:cs="TH SarabunPSK"/>
                <w:sz w:val="28"/>
                <w:cs/>
              </w:rPr>
            </w:pPr>
            <w:r w:rsidRPr="00515016">
              <w:rPr>
                <w:rFonts w:ascii="TH SarabunPSK" w:hAnsi="TH SarabunPSK" w:cs="TH SarabunPSK"/>
                <w:sz w:val="28"/>
                <w:cs/>
              </w:rPr>
              <w:t>กาญจนาถ อุดมสุข และจารุวดี แก้วมา</w:t>
            </w:r>
          </w:p>
        </w:tc>
        <w:tc>
          <w:tcPr>
            <w:tcW w:w="992" w:type="dxa"/>
          </w:tcPr>
          <w:p w14:paraId="272B47B2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6E76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426A3D46" w14:textId="77777777" w:rsidR="006E4DB8" w:rsidRPr="00515016" w:rsidRDefault="006E4DB8" w:rsidP="005C20D8">
            <w:pPr>
              <w:rPr>
                <w:rFonts w:ascii="TH SarabunPSK" w:hAnsi="TH SarabunPSK" w:cs="TH SarabunPSK"/>
                <w:sz w:val="28"/>
                <w:cs/>
              </w:rPr>
            </w:pPr>
            <w:r w:rsidRPr="00515016">
              <w:rPr>
                <w:rFonts w:ascii="TH SarabunPSK" w:hAnsi="TH SarabunPSK" w:cs="TH SarabunPSK"/>
                <w:sz w:val="28"/>
                <w:cs/>
              </w:rPr>
              <w:t xml:space="preserve">เปิดมุมมองกีฬาอิเล็กทรอนิกส์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5016">
              <w:rPr>
                <w:rFonts w:ascii="TH SarabunPSK" w:hAnsi="TH SarabunPSK" w:cs="TH SarabunPSK"/>
                <w:sz w:val="28"/>
              </w:rPr>
              <w:t xml:space="preserve">E-sport </w:t>
            </w:r>
            <w:r w:rsidRPr="00515016">
              <w:rPr>
                <w:rFonts w:ascii="TH SarabunPSK" w:hAnsi="TH SarabunPSK" w:cs="TH SarabunPSK"/>
                <w:sz w:val="28"/>
                <w:cs/>
              </w:rPr>
              <w:t xml:space="preserve">ประเทศไทย </w:t>
            </w:r>
            <w:r w:rsidRPr="00515016">
              <w:rPr>
                <w:rFonts w:ascii="TH SarabunPSK" w:hAnsi="TH SarabunPSK" w:cs="TH SarabunPSK"/>
                <w:sz w:val="28"/>
              </w:rPr>
              <w:t xml:space="preserve">Electronic E-sport's Thailand: Opinion &amp; Movement from social and Public Policy. </w:t>
            </w:r>
          </w:p>
        </w:tc>
        <w:tc>
          <w:tcPr>
            <w:tcW w:w="567" w:type="dxa"/>
          </w:tcPr>
          <w:p w14:paraId="00BD7675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501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F7619AD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0C4045F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AE8A5ED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3A3240DA" w14:textId="77777777" w:rsidR="006E4DB8" w:rsidRPr="00515016" w:rsidRDefault="006E4DB8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5016">
              <w:rPr>
                <w:rFonts w:ascii="TH SarabunPSK" w:hAnsi="TH SarabunPSK" w:cs="TH SarabunPSK"/>
                <w:sz w:val="28"/>
                <w:cs/>
              </w:rPr>
              <w:t>วารสารงานวิจัยและพัฒนา มหาวิทยาลัยราชภัฏศรีสะเกษ. 6(2)</w:t>
            </w:r>
            <w:r w:rsidRPr="00515016">
              <w:rPr>
                <w:rFonts w:ascii="TH SarabunPSK" w:hAnsi="TH SarabunPSK" w:cs="TH SarabunPSK"/>
                <w:sz w:val="28"/>
              </w:rPr>
              <w:t xml:space="preserve">, </w:t>
            </w:r>
            <w:r w:rsidRPr="00515016">
              <w:rPr>
                <w:rFonts w:ascii="TH SarabunPSK" w:hAnsi="TH SarabunPSK" w:cs="TH SarabunPSK"/>
                <w:sz w:val="28"/>
                <w:cs/>
              </w:rPr>
              <w:t>1-14.</w:t>
            </w:r>
          </w:p>
        </w:tc>
        <w:tc>
          <w:tcPr>
            <w:tcW w:w="709" w:type="dxa"/>
          </w:tcPr>
          <w:p w14:paraId="34EEB72C" w14:textId="77777777" w:rsidR="006E4DB8" w:rsidRPr="003A5A22" w:rsidRDefault="006E4DB8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4F5F3DE" w14:textId="77777777" w:rsidR="006E4DB8" w:rsidRPr="003A5A22" w:rsidRDefault="006E4DB8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A99602B" w14:textId="77777777" w:rsidR="006E4DB8" w:rsidRPr="003A5A22" w:rsidRDefault="006E4DB8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90B2743" w14:textId="77777777" w:rsidR="006E4DB8" w:rsidRPr="003A5A22" w:rsidRDefault="006E4DB8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BEE26C9" w14:textId="77777777" w:rsidR="006E4DB8" w:rsidRPr="003A5A22" w:rsidRDefault="006E4DB8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A52A0A6" w14:textId="77777777" w:rsidR="006E4DB8" w:rsidRPr="003A5A22" w:rsidRDefault="006E4DB8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0275F" w14:textId="77777777" w:rsidR="006E4DB8" w:rsidRDefault="006E4DB8" w:rsidP="006E4D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หากผลงานวิจัยส่งเข้าประกวดหรือได้รับรางวัลโปรดระบุในช่องหมายเหตุ</w:t>
      </w:r>
    </w:p>
    <w:p w14:paraId="2A733690" w14:textId="77777777" w:rsidR="006E4DB8" w:rsidRPr="003A5A22" w:rsidRDefault="006E4DB8" w:rsidP="006E4D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BCB528" wp14:editId="357EBA0A">
                <wp:simplePos x="0" y="0"/>
                <wp:positionH relativeFrom="column">
                  <wp:posOffset>5991225</wp:posOffset>
                </wp:positionH>
                <wp:positionV relativeFrom="paragraph">
                  <wp:posOffset>207010</wp:posOffset>
                </wp:positionV>
                <wp:extent cx="3038475" cy="1257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46B330" w14:textId="77777777" w:rsidR="006E4DB8" w:rsidRPr="00F91CCB" w:rsidRDefault="006E4DB8" w:rsidP="006E4D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นางสาวจารุวดี แก้วมา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554F14E" w14:textId="77777777" w:rsidR="006E4DB8" w:rsidRPr="00F91CCB" w:rsidRDefault="006E4DB8" w:rsidP="006E4D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หัวหน้างานวิจัยฯ คณะศิลปศาสตร์</w:t>
                            </w:r>
                          </w:p>
                          <w:p w14:paraId="56BA385E" w14:textId="77777777" w:rsidR="006E4DB8" w:rsidRPr="00F91CCB" w:rsidRDefault="006E4DB8" w:rsidP="006E4D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B528" id="Text Box 2" o:spid="_x0000_s1027" type="#_x0000_t202" style="position:absolute;margin-left:471.75pt;margin-top:16.3pt;width:239.25pt;height:99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" fillcolor="window" stroked="f" strokeweight=".5pt">
                <v:textbox>
                  <w:txbxContent>
                    <w:p w14:paraId="2A46B330" w14:textId="77777777" w:rsidR="006E4DB8" w:rsidRPr="00F91CCB" w:rsidRDefault="006E4DB8" w:rsidP="006E4D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นางสาวจารุวดี แก้วมา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554F14E" w14:textId="77777777" w:rsidR="006E4DB8" w:rsidRPr="00F91CCB" w:rsidRDefault="006E4DB8" w:rsidP="006E4D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หัวหน้างานวิจัยฯ คณะศิลปศาสตร์</w:t>
                      </w:r>
                    </w:p>
                    <w:p w14:paraId="56BA385E" w14:textId="77777777" w:rsidR="006E4DB8" w:rsidRPr="00F91CCB" w:rsidRDefault="006E4DB8" w:rsidP="006E4D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2100FDFE" w14:textId="77777777" w:rsidR="006E4DB8" w:rsidRPr="003A5A22" w:rsidRDefault="006E4DB8" w:rsidP="006E4DB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E1CBE48" w14:textId="77777777" w:rsidR="006E4DB8" w:rsidRPr="003A5A22" w:rsidRDefault="006E4DB8" w:rsidP="006E4DB8">
      <w:pPr>
        <w:rPr>
          <w:rFonts w:ascii="TH SarabunPSK" w:hAnsi="TH SarabunPSK" w:cs="TH SarabunPSK"/>
          <w:sz w:val="32"/>
          <w:szCs w:val="32"/>
        </w:rPr>
      </w:pPr>
    </w:p>
    <w:p w14:paraId="3936BFBD" w14:textId="77777777" w:rsidR="00897C47" w:rsidRDefault="00897C47" w:rsidP="00897C47">
      <w:pPr>
        <w:tabs>
          <w:tab w:val="left" w:pos="9618"/>
        </w:tabs>
        <w:rPr>
          <w:rFonts w:ascii="TH SarabunPSK" w:hAnsi="TH SarabunPSK" w:cs="TH SarabunPSK"/>
          <w:sz w:val="32"/>
          <w:szCs w:val="32"/>
        </w:rPr>
      </w:pPr>
    </w:p>
    <w:p w14:paraId="1F2FD43F" w14:textId="77777777" w:rsidR="00FF0E8E" w:rsidRDefault="00FF0E8E" w:rsidP="00FF0E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14:paraId="08EE3E9F" w14:textId="77777777" w:rsidR="00FF0E8E" w:rsidRDefault="00FF0E8E" w:rsidP="00FF0E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36E5030C" w14:textId="77777777" w:rsidR="00FF0E8E" w:rsidRDefault="00FF0E8E" w:rsidP="00FF0E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สมุทรสาคร คณะศึกษาศาสตร์</w:t>
      </w:r>
    </w:p>
    <w:p w14:paraId="0AB2C06D" w14:textId="77777777" w:rsidR="00FF0E8E" w:rsidRPr="006A4C8E" w:rsidRDefault="00FF0E8E" w:rsidP="00FF0E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247"/>
        <w:gridCol w:w="2438"/>
        <w:gridCol w:w="567"/>
        <w:gridCol w:w="567"/>
        <w:gridCol w:w="567"/>
        <w:gridCol w:w="709"/>
        <w:gridCol w:w="2551"/>
        <w:gridCol w:w="709"/>
        <w:gridCol w:w="964"/>
        <w:gridCol w:w="454"/>
        <w:gridCol w:w="708"/>
        <w:gridCol w:w="1276"/>
        <w:gridCol w:w="851"/>
      </w:tblGrid>
      <w:tr w:rsidR="00FF0E8E" w:rsidRPr="00F92F4A" w14:paraId="2A21EB8F" w14:textId="77777777" w:rsidTr="005C20D8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068CB9A4" w14:textId="77777777" w:rsidR="00FF0E8E" w:rsidRPr="00576A5B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5FBA8A37" w14:textId="77777777" w:rsidR="00FF0E8E" w:rsidRPr="00576A5B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2553E51" w14:textId="77777777" w:rsidR="00FF0E8E" w:rsidRPr="00576A5B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14:paraId="6B447733" w14:textId="77777777" w:rsidR="00FF0E8E" w:rsidRPr="00F92F4A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438" w:type="dxa"/>
            <w:vMerge w:val="restart"/>
            <w:shd w:val="clear" w:color="auto" w:fill="E2EFD9" w:themeFill="accent6" w:themeFillTint="33"/>
            <w:vAlign w:val="center"/>
          </w:tcPr>
          <w:p w14:paraId="3C9DCE32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0CFC38F2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43215B27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71B2CCB1" w14:textId="77777777" w:rsidR="00FF0E8E" w:rsidRPr="001675B8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7363A739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1131889" w14:textId="77777777" w:rsidR="00FF0E8E" w:rsidRPr="00C751FD" w:rsidRDefault="00FF0E8E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64A13016" w14:textId="77777777" w:rsidR="00FF0E8E" w:rsidRPr="00C751FD" w:rsidRDefault="00FF0E8E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16BEA08C" w14:textId="77777777" w:rsidR="00FF0E8E" w:rsidRPr="00F92F4A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0E8E" w:rsidRPr="00F92F4A" w14:paraId="76F59987" w14:textId="77777777" w:rsidTr="005C20D8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72569879" w14:textId="77777777" w:rsidR="00FF0E8E" w:rsidRPr="00F92F4A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7F245DC1" w14:textId="77777777" w:rsidR="00FF0E8E" w:rsidRPr="00F92F4A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14:paraId="312DA26F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8" w:type="dxa"/>
            <w:vMerge/>
            <w:shd w:val="clear" w:color="auto" w:fill="E2EFD9" w:themeFill="accent6" w:themeFillTint="33"/>
          </w:tcPr>
          <w:p w14:paraId="3EBD56C3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0B659E6" w14:textId="77777777" w:rsidR="00FF0E8E" w:rsidRPr="00E10F1F" w:rsidRDefault="00FF0E8E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EA384F9" w14:textId="77777777" w:rsidR="00FF0E8E" w:rsidRPr="00E10F1F" w:rsidRDefault="00FF0E8E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2313C0C" w14:textId="77777777" w:rsidR="00FF0E8E" w:rsidRPr="00E10F1F" w:rsidRDefault="00FF0E8E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5D9537B" w14:textId="77777777" w:rsidR="00FF0E8E" w:rsidRPr="00E10F1F" w:rsidRDefault="00FF0E8E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7D645538" w14:textId="77777777" w:rsidR="00FF0E8E" w:rsidRPr="00803FBE" w:rsidRDefault="00FF0E8E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D2646C0" w14:textId="77777777" w:rsidR="00FF0E8E" w:rsidRPr="00492188" w:rsidRDefault="00FF0E8E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074DB8A" w14:textId="77777777" w:rsidR="00FF0E8E" w:rsidRPr="006D653D" w:rsidRDefault="00FF0E8E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964" w:type="dxa"/>
            <w:shd w:val="clear" w:color="auto" w:fill="E2EFD9" w:themeFill="accent6" w:themeFillTint="33"/>
            <w:textDirection w:val="btLr"/>
            <w:vAlign w:val="center"/>
          </w:tcPr>
          <w:p w14:paraId="6E1701EA" w14:textId="77777777" w:rsidR="00FF0E8E" w:rsidRPr="00803FBE" w:rsidRDefault="00FF0E8E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4" w:type="dxa"/>
            <w:shd w:val="clear" w:color="auto" w:fill="E2EFD9" w:themeFill="accent6" w:themeFillTint="33"/>
            <w:textDirection w:val="btLr"/>
            <w:vAlign w:val="center"/>
          </w:tcPr>
          <w:p w14:paraId="03B16479" w14:textId="77777777" w:rsidR="00FF0E8E" w:rsidRPr="00803FBE" w:rsidRDefault="00FF0E8E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768302D" w14:textId="77777777" w:rsidR="00FF0E8E" w:rsidRPr="00492188" w:rsidRDefault="00FF0E8E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30D0D5C" w14:textId="77777777" w:rsidR="00FF0E8E" w:rsidRPr="00803FBE" w:rsidRDefault="00FF0E8E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26C64230" w14:textId="77777777" w:rsidR="00FF0E8E" w:rsidRPr="00F92F4A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1EE5F506" w14:textId="77777777" w:rsidR="00FF0E8E" w:rsidRPr="00F92F4A" w:rsidRDefault="00FF0E8E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F0E8E" w:rsidRPr="003A5A22" w14:paraId="02B2CD27" w14:textId="77777777" w:rsidTr="005C20D8">
        <w:trPr>
          <w:trHeight w:val="103"/>
        </w:trPr>
        <w:tc>
          <w:tcPr>
            <w:tcW w:w="850" w:type="dxa"/>
          </w:tcPr>
          <w:p w14:paraId="470FD2A5" w14:textId="77777777" w:rsidR="00FF0E8E" w:rsidRPr="004D0C90" w:rsidRDefault="00FF0E8E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0C9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844" w:type="dxa"/>
          </w:tcPr>
          <w:p w14:paraId="4510CE7F" w14:textId="77777777" w:rsidR="00FF0E8E" w:rsidRPr="004D0C90" w:rsidRDefault="00FF0E8E" w:rsidP="005C20D8">
            <w:pPr>
              <w:rPr>
                <w:rFonts w:ascii="TH SarabunPSK" w:hAnsi="TH SarabunPSK" w:cs="TH SarabunPSK"/>
                <w:sz w:val="28"/>
                <w:cs/>
              </w:rPr>
            </w:pPr>
            <w:r w:rsidRPr="004D0C90">
              <w:rPr>
                <w:rFonts w:ascii="TH SarabunPSK" w:hAnsi="TH SarabunPSK" w:cs="TH SarabunPSK"/>
                <w:sz w:val="28"/>
                <w:cs/>
              </w:rPr>
              <w:t>ผศ.ศิริพร รุ่งเรือง</w:t>
            </w:r>
          </w:p>
        </w:tc>
        <w:tc>
          <w:tcPr>
            <w:tcW w:w="1247" w:type="dxa"/>
          </w:tcPr>
          <w:p w14:paraId="30CEADB6" w14:textId="77777777" w:rsidR="00FF0E8E" w:rsidRPr="004D0C90" w:rsidRDefault="00FF0E8E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Pr="004D0C90">
              <w:rPr>
                <w:rFonts w:ascii="TH SarabunPSK" w:hAnsi="TH SarabunPSK" w:cs="TH SarabunPSK"/>
                <w:sz w:val="28"/>
                <w:cs/>
              </w:rPr>
              <w:t>าสตร์</w:t>
            </w:r>
          </w:p>
        </w:tc>
        <w:tc>
          <w:tcPr>
            <w:tcW w:w="2438" w:type="dxa"/>
          </w:tcPr>
          <w:p w14:paraId="03EAF537" w14:textId="77777777" w:rsidR="00FF0E8E" w:rsidRPr="00CC2484" w:rsidRDefault="00FF0E8E" w:rsidP="005C20D8">
            <w:pPr>
              <w:rPr>
                <w:rFonts w:ascii="TH SarabunPSK" w:hAnsi="TH SarabunPSK" w:cs="TH SarabunPSK"/>
                <w:sz w:val="28"/>
                <w:cs/>
              </w:rPr>
            </w:pPr>
            <w:r w:rsidRPr="00CC248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ผลของการจัดการเรียนการสอนที่ผู้เรียนเป็นผู้สร้างความรู้เองเพื่อพัฒนาความรับผิดชอบของนักศึกษา โดยใช้การเรียนรู้ภูมิปัญญาท้องถิ่น</w:t>
            </w:r>
            <w:r w:rsidRPr="00CC2484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67CDE724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2937B4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4AD640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230A1145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54A80" w14:textId="77777777" w:rsidR="00FF0E8E" w:rsidRPr="004D0C90" w:rsidRDefault="00FF0E8E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D0C90">
              <w:rPr>
                <w:rFonts w:ascii="TH SarabunPSK" w:hAnsi="TH SarabunPSK" w:cs="TH SarabunPSK" w:hint="cs"/>
                <w:sz w:val="28"/>
                <w:cs/>
              </w:rPr>
              <w:t>การประชุมวิ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ชาการระดับชาติ มหาวิทยาลัยราชภัฏ</w:t>
            </w:r>
            <w:r w:rsidRPr="004D0C90">
              <w:rPr>
                <w:rFonts w:ascii="TH SarabunPSK" w:hAnsi="TH SarabunPSK" w:cs="TH SarabunPSK" w:hint="cs"/>
                <w:sz w:val="28"/>
                <w:cs/>
              </w:rPr>
              <w:t>กาญจนบุรี</w:t>
            </w:r>
          </w:p>
        </w:tc>
        <w:tc>
          <w:tcPr>
            <w:tcW w:w="709" w:type="dxa"/>
          </w:tcPr>
          <w:p w14:paraId="0147E074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</w:tcPr>
          <w:p w14:paraId="3D7A6E59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1CE82C9E" w14:textId="77777777" w:rsidR="00FF0E8E" w:rsidRPr="00CC2484" w:rsidRDefault="00FF0E8E" w:rsidP="005C20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CC248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45,833 </w:t>
            </w:r>
            <w:r w:rsidRPr="00CC248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.</w:t>
            </w:r>
            <w:proofErr w:type="gramEnd"/>
            <w:r w:rsidRPr="00CC248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-</w:t>
            </w:r>
          </w:p>
        </w:tc>
        <w:tc>
          <w:tcPr>
            <w:tcW w:w="454" w:type="dxa"/>
          </w:tcPr>
          <w:p w14:paraId="12047800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07C603B" w14:textId="77777777" w:rsidR="00FF0E8E" w:rsidRDefault="00FF0E8E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84952B" w14:textId="77777777" w:rsidR="00FF0E8E" w:rsidRPr="003A5A22" w:rsidRDefault="00FF0E8E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F5B7560" w14:textId="77777777" w:rsidR="00FF0E8E" w:rsidRPr="003A5A22" w:rsidRDefault="00FF0E8E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E5B8C7" w14:textId="77777777" w:rsidR="00FF0E8E" w:rsidRPr="006E4DB8" w:rsidRDefault="00FF0E8E" w:rsidP="00897C47">
      <w:pPr>
        <w:tabs>
          <w:tab w:val="left" w:pos="9618"/>
        </w:tabs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FF0E8E" w:rsidRPr="006E4DB8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D1554"/>
    <w:rsid w:val="002E2267"/>
    <w:rsid w:val="003905C7"/>
    <w:rsid w:val="003A5A22"/>
    <w:rsid w:val="003B43E7"/>
    <w:rsid w:val="003F1B02"/>
    <w:rsid w:val="003F30AE"/>
    <w:rsid w:val="00492188"/>
    <w:rsid w:val="00576A5B"/>
    <w:rsid w:val="005D42A6"/>
    <w:rsid w:val="006067CC"/>
    <w:rsid w:val="00606A05"/>
    <w:rsid w:val="006075F0"/>
    <w:rsid w:val="00652C7F"/>
    <w:rsid w:val="006558FC"/>
    <w:rsid w:val="006A4C8E"/>
    <w:rsid w:val="006C4AEC"/>
    <w:rsid w:val="006D653D"/>
    <w:rsid w:val="006E4DB8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86D5A"/>
    <w:rsid w:val="00897C47"/>
    <w:rsid w:val="008F75BA"/>
    <w:rsid w:val="00915A63"/>
    <w:rsid w:val="009B006C"/>
    <w:rsid w:val="009E49A0"/>
    <w:rsid w:val="00A00EF9"/>
    <w:rsid w:val="00A32869"/>
    <w:rsid w:val="00A61525"/>
    <w:rsid w:val="00AC1766"/>
    <w:rsid w:val="00B323B4"/>
    <w:rsid w:val="00B46CB8"/>
    <w:rsid w:val="00B758B3"/>
    <w:rsid w:val="00BD1600"/>
    <w:rsid w:val="00BF2035"/>
    <w:rsid w:val="00C751FD"/>
    <w:rsid w:val="00CE598B"/>
    <w:rsid w:val="00CF7487"/>
    <w:rsid w:val="00D22C48"/>
    <w:rsid w:val="00D25099"/>
    <w:rsid w:val="00D743EE"/>
    <w:rsid w:val="00D82F9C"/>
    <w:rsid w:val="00E01BFB"/>
    <w:rsid w:val="00E10F1F"/>
    <w:rsid w:val="00E2321C"/>
    <w:rsid w:val="00E42633"/>
    <w:rsid w:val="00F224EA"/>
    <w:rsid w:val="00F332A5"/>
    <w:rsid w:val="00F4303A"/>
    <w:rsid w:val="00F91CCB"/>
    <w:rsid w:val="00F92F4A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8955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5</cp:revision>
  <cp:lastPrinted>2022-05-27T10:03:00Z</cp:lastPrinted>
  <dcterms:created xsi:type="dcterms:W3CDTF">2022-06-25T10:07:00Z</dcterms:created>
  <dcterms:modified xsi:type="dcterms:W3CDTF">2022-07-25T02:23:00Z</dcterms:modified>
</cp:coreProperties>
</file>