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F3E" w:rsidRDefault="00284612" w:rsidP="00224F3E">
      <w:pPr>
        <w:tabs>
          <w:tab w:val="center" w:pos="7273"/>
          <w:tab w:val="left" w:pos="1249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224F3E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790709" w:rsidRDefault="00B6473C" w:rsidP="00224F3E">
      <w:pPr>
        <w:tabs>
          <w:tab w:val="center" w:pos="7273"/>
          <w:tab w:val="left" w:pos="12498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2561</w:t>
      </w:r>
      <w:bookmarkStart w:id="0" w:name="_GoBack"/>
      <w:bookmarkEnd w:id="0"/>
    </w:p>
    <w:p w:rsidR="006A4C8E" w:rsidRDefault="00B6473C" w:rsidP="00224F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41C2E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583847" w:rsidTr="00090A22">
        <w:trPr>
          <w:trHeight w:val="153"/>
        </w:trPr>
        <w:tc>
          <w:tcPr>
            <w:tcW w:w="709" w:type="dxa"/>
          </w:tcPr>
          <w:p w:rsidR="0046583D" w:rsidRPr="00583847" w:rsidRDefault="000E6F6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985" w:type="dxa"/>
          </w:tcPr>
          <w:p w:rsidR="0046583D" w:rsidRPr="00583847" w:rsidRDefault="000E6F62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0"/>
                <w:szCs w:val="30"/>
                <w:cs/>
              </w:rPr>
              <w:t>ผศ.ดร.พัชรี ทองคำพานิช</w:t>
            </w:r>
          </w:p>
        </w:tc>
        <w:tc>
          <w:tcPr>
            <w:tcW w:w="1673" w:type="dxa"/>
          </w:tcPr>
          <w:p w:rsidR="0046583D" w:rsidRPr="00583847" w:rsidRDefault="000E6F6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46583D" w:rsidRPr="00583847" w:rsidRDefault="000E6F62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กลยุทธ์การตลาดของศูนย์ฝึกกีฬาตะกร้อแห่งประเทศไทย</w:t>
            </w:r>
          </w:p>
        </w:tc>
        <w:tc>
          <w:tcPr>
            <w:tcW w:w="709" w:type="dxa"/>
          </w:tcPr>
          <w:p w:rsidR="0046583D" w:rsidRPr="00583847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Pr="00583847" w:rsidRDefault="006231B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583847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Pr="00583847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583D" w:rsidRPr="00583847" w:rsidRDefault="0046583D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583D" w:rsidRPr="00583847" w:rsidRDefault="006231B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46583D" w:rsidRPr="00583847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6583D" w:rsidRPr="00583847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Pr="00583847" w:rsidRDefault="006231B9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</w:tcPr>
          <w:p w:rsidR="0046583D" w:rsidRPr="00583847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6583D" w:rsidRPr="00583847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46583D" w:rsidRPr="00583847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1B9" w:rsidRPr="00583847" w:rsidTr="00090A22">
        <w:trPr>
          <w:trHeight w:val="153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นายอุทัย บุญประเสริฐ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ผลของการนวดแบบประยุกต์ที่มีผลต่อความอ่อนตัวของนักกีฬา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1B9" w:rsidRPr="00583847" w:rsidTr="00090A22">
        <w:trPr>
          <w:trHeight w:val="147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ผศ.อัมพร กรุดวงษ์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6231B9" w:rsidRPr="00583847" w:rsidRDefault="006231B9" w:rsidP="000E6F62">
            <w:pPr>
              <w:tabs>
                <w:tab w:val="left" w:pos="3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พฤติกรรมการออกกำลังกายและบริโภคอาหารของผู้ป่วยเบาหวานในจังหวัดสุพรรณบุรี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1B9" w:rsidRPr="00583847" w:rsidTr="000E6F62">
        <w:trPr>
          <w:trHeight w:val="153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ind w:firstLine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ผศ.ดร.ปรเวศร์ พันธยุทธ์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6231B9" w:rsidRPr="00583847" w:rsidRDefault="006231B9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ปัจจัยที่ส่งผลต่อความสำเร็จของการจัดการกีฬาตะกร้ออาชีพเชิงธุรกิจ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1B9" w:rsidRPr="00583847" w:rsidTr="000E6F62">
        <w:trPr>
          <w:trHeight w:val="153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ind w:firstLine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ผศ.คมกริช ฆ้องนำโชค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6231B9" w:rsidRPr="00583847" w:rsidRDefault="006231B9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ความต้องการของชุมชนต่อหลักการให้บริการและรูปแบบการบริหารวิชาการและวิชาชีพของสถาบันพลศึกษาวิทยาเขตสุพรรณบุรี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1B9" w:rsidRPr="00583847" w:rsidTr="00090A22">
        <w:trPr>
          <w:trHeight w:val="153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6.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ind w:firstLine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ผศ.คมกริช ฆ้องนำโชค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6231B9" w:rsidRPr="00583847" w:rsidRDefault="006231B9" w:rsidP="000E6F62">
            <w:pPr>
              <w:tabs>
                <w:tab w:val="left" w:pos="82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การศึกษาการจัดการทีมกีฬายิงปืนของสถาบันพลศึกษาในการแข่งขันกีฬามหาลัยแห่งประเทศไทย ครั้งที่ 45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E66C4" w:rsidRPr="00583847" w:rsidRDefault="003E66C4">
      <w:pPr>
        <w:rPr>
          <w:rFonts w:ascii="TH SarabunPSK" w:hAnsi="TH SarabunPSK" w:cs="TH SarabunPSK"/>
        </w:rPr>
      </w:pPr>
    </w:p>
    <w:p w:rsidR="003E66C4" w:rsidRPr="00583847" w:rsidRDefault="003E66C4">
      <w:pPr>
        <w:rPr>
          <w:rFonts w:ascii="TH SarabunPSK" w:hAnsi="TH SarabunPSK" w:cs="TH SarabunPSK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6231B9" w:rsidRPr="00583847" w:rsidTr="000E6F62">
        <w:trPr>
          <w:trHeight w:val="153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7.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ind w:firstLine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ผศ.อิศเรศร์ ไชยะ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6231B9" w:rsidRPr="00583847" w:rsidRDefault="006231B9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ปัจจัยที่มีต่ออิทธิพลต่อการออกกลางคันของนักศึกษาคณะศิลปศาสตร์ สถาบันการพลศึกษา วิทยาเขตภาคกลาง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1B9" w:rsidRPr="00583847" w:rsidTr="000E6F62">
        <w:trPr>
          <w:trHeight w:val="153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ผศ.ดร.ศศิพิมพ์มาศ หงษ์สมบัติ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6231B9" w:rsidRPr="00583847" w:rsidRDefault="006231B9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ปัจจัยที่มีอิทธิพลต่อความคิดสร้างสรรค์ตามนโยบายไทยแลนด์ 4.0 ของนักศึกษา คณะศิลปศาสตร์ สถาบันการพลศึกษาวิทยาเขตภาคกลาง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1B9" w:rsidRPr="00583847" w:rsidTr="000E6F62">
        <w:trPr>
          <w:trHeight w:val="153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9.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ผศ.วรรณพร ขวัญบุญจันทร์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6231B9" w:rsidRPr="00583847" w:rsidRDefault="006231B9" w:rsidP="000E6F6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การพัฒนารูปแบบการส่งเสริมพฤติกรรมองค์การสำหรับนักศึกษาสถาบันการพลศึกษา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231B9" w:rsidRPr="00583847" w:rsidTr="00090A22">
        <w:trPr>
          <w:trHeight w:val="153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10.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0"/>
                <w:szCs w:val="30"/>
                <w:cs/>
              </w:rPr>
              <w:t>นางปรีดาภรณ์ ดวงใจดี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6231B9" w:rsidRPr="00583847" w:rsidRDefault="006231B9" w:rsidP="000E6F62">
            <w:pPr>
              <w:tabs>
                <w:tab w:val="left" w:pos="49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การพัฒนารูปแบบการฝึกอบรมการทำวิจัยในชั้นเรียนสำหรับนักศึกษาครู สถาบันการพลศึกษา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231B9" w:rsidRPr="00583847" w:rsidTr="000E6F62">
        <w:trPr>
          <w:trHeight w:val="153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11.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0"/>
                <w:szCs w:val="30"/>
                <w:cs/>
              </w:rPr>
              <w:t>ผศ.ดร.เพ็ญศรี ศรีสวัสดิ์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6231B9" w:rsidRPr="00583847" w:rsidRDefault="006231B9" w:rsidP="000E6F6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eastAsia="Calibri" w:hAnsi="TH SarabunPSK" w:cs="TH SarabunPSK"/>
                <w:spacing w:val="-18"/>
                <w:sz w:val="32"/>
                <w:szCs w:val="32"/>
                <w:cs/>
              </w:rPr>
              <w:t>การพัฒนารูปแบบนิเทศนักศึกษาฝึกประสบการณ์วิชาชีพครูโดยการใช้กระบวนการสร้างชุมชนการเรียนรู้ทางวิชาชีพด้วยเครือข่ายสังคมออนไลน์บนโทรศัพท์เคลื่อนที่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  <w:tr w:rsidR="006231B9" w:rsidRPr="00583847" w:rsidTr="000E6F62">
        <w:trPr>
          <w:trHeight w:val="153"/>
        </w:trPr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12.</w:t>
            </w:r>
          </w:p>
        </w:tc>
        <w:tc>
          <w:tcPr>
            <w:tcW w:w="1985" w:type="dxa"/>
          </w:tcPr>
          <w:p w:rsidR="006231B9" w:rsidRPr="00583847" w:rsidRDefault="006231B9" w:rsidP="000E6F62">
            <w:pPr>
              <w:ind w:firstLine="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0"/>
                <w:szCs w:val="30"/>
                <w:cs/>
              </w:rPr>
              <w:t>ผศ.กฤษฎิ์กนิษฐ์ ณ ป้อมเพ็ชร</w:t>
            </w:r>
          </w:p>
        </w:tc>
        <w:tc>
          <w:tcPr>
            <w:tcW w:w="1673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6231B9" w:rsidRPr="00583847" w:rsidRDefault="006231B9" w:rsidP="000E6F62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eastAsia="Calibri" w:hAnsi="TH SarabunPSK" w:cs="TH SarabunPSK"/>
                <w:spacing w:val="-16"/>
                <w:sz w:val="32"/>
                <w:szCs w:val="32"/>
                <w:cs/>
              </w:rPr>
              <w:t>การพัฒนารูปแบบการเรียนการสอนแบบผสมผสานเพื่อส่งเสริมการป้องกันการบาดเจ็บทางกีฬาสำหรับนักศึกษาวสาขาพลศึกษา สถาบันการพลศึกษา วิทยาเขตสุพรรณบุรี</w:t>
            </w: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6231B9" w:rsidRPr="00583847" w:rsidRDefault="006231B9">
            <w:pPr>
              <w:rPr>
                <w:rFonts w:ascii="TH SarabunPSK" w:hAnsi="TH SarabunPSK" w:cs="TH SarabunPSK"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31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645" w:type="dxa"/>
          </w:tcPr>
          <w:p w:rsidR="006231B9" w:rsidRPr="00583847" w:rsidRDefault="006231B9" w:rsidP="00CD2A94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6231B9" w:rsidRPr="00583847" w:rsidRDefault="006231B9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83847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</w:tr>
    </w:tbl>
    <w:p w:rsidR="00583847" w:rsidRDefault="00F9670F" w:rsidP="00F9670F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496.25pt;margin-top:11.4pt;width:239.25pt;height:130.5pt;z-index:25165926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<v:textbox>
              <w:txbxContent>
                <w:p w:rsidR="00583847" w:rsidRDefault="00583847" w:rsidP="00B323B4">
                  <w:pPr>
                    <w:spacing w:after="0" w:line="240" w:lineRule="auto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3A5A22" w:rsidRPr="00F91CCB" w:rsidRDefault="003A5A22" w:rsidP="005838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ลงชื่อ......................................ผู้รายงาน</w:t>
                  </w:r>
                </w:p>
                <w:p w:rsidR="003A5A22" w:rsidRPr="00F91CCB" w:rsidRDefault="003A5A22" w:rsidP="006231B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="00623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ผศ.ดร.พัชรี ทองคำพานิช</w:t>
                  </w: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3A5A22" w:rsidRDefault="003A5A22" w:rsidP="006231B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  <w:r w:rsidR="006231B9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ผู้ช่วยอธิการบดี ประจำวิทยาเขต</w:t>
                  </w:r>
                </w:p>
                <w:p w:rsidR="006231B9" w:rsidRPr="00F91CCB" w:rsidRDefault="006231B9" w:rsidP="006231B9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ฝ่ายวิจัยและประกันคุณภาพการศึกษา</w:t>
                  </w:r>
                </w:p>
                <w:p w:rsidR="003A5A22" w:rsidRPr="00F91CCB" w:rsidRDefault="003A5A22" w:rsidP="0058384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7349957</wp:posOffset>
            </wp:positionH>
            <wp:positionV relativeFrom="paragraph">
              <wp:posOffset>2001</wp:posOffset>
            </wp:positionV>
            <wp:extent cx="704850" cy="485775"/>
            <wp:effectExtent l="19050" t="0" r="0" b="0"/>
            <wp:wrapNone/>
            <wp:docPr id="10" name="รูปภาพ 6" descr="คำอธิบาย: 53283453_307402293169702_4614103221726609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847" w:rsidRDefault="00583847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583847" w:rsidRDefault="00583847" w:rsidP="0028461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7275195</wp:posOffset>
            </wp:positionV>
            <wp:extent cx="704850" cy="487045"/>
            <wp:effectExtent l="38100" t="38100" r="19050" b="8255"/>
            <wp:wrapNone/>
            <wp:docPr id="5" name="รูปภาพ 6" descr="คำอธิบาย: 53283453_307402293169702_4614103221726609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53167">
                      <a:off x="0" y="0"/>
                      <a:ext cx="70485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847" w:rsidRPr="00583847" w:rsidRDefault="00583847" w:rsidP="00583847">
      <w:pPr>
        <w:rPr>
          <w:rFonts w:ascii="TH SarabunPSK" w:hAnsi="TH SarabunPSK" w:cs="TH SarabunPSK"/>
          <w:sz w:val="32"/>
          <w:szCs w:val="32"/>
        </w:rPr>
      </w:pPr>
    </w:p>
    <w:p w:rsidR="00583847" w:rsidRPr="00583847" w:rsidRDefault="00583847" w:rsidP="00583847">
      <w:pPr>
        <w:tabs>
          <w:tab w:val="left" w:pos="355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583847" w:rsidRDefault="00583847" w:rsidP="00583847">
      <w:pPr>
        <w:rPr>
          <w:rFonts w:ascii="TH SarabunPSK" w:hAnsi="TH SarabunPSK" w:cs="TH SarabunPSK"/>
          <w:sz w:val="32"/>
          <w:szCs w:val="32"/>
        </w:rPr>
      </w:pPr>
    </w:p>
    <w:p w:rsidR="00583847" w:rsidRPr="00583847" w:rsidRDefault="00583847" w:rsidP="00583847">
      <w:pPr>
        <w:rPr>
          <w:rFonts w:ascii="TH SarabunPSK" w:hAnsi="TH SarabunPSK" w:cs="TH SarabunPSK"/>
          <w:sz w:val="32"/>
          <w:szCs w:val="32"/>
        </w:rPr>
      </w:pPr>
    </w:p>
    <w:p w:rsidR="00583847" w:rsidRPr="00583847" w:rsidRDefault="00583847" w:rsidP="00583847">
      <w:pPr>
        <w:rPr>
          <w:rFonts w:ascii="TH SarabunPSK" w:hAnsi="TH SarabunPSK" w:cs="TH SarabunPSK"/>
          <w:sz w:val="32"/>
          <w:szCs w:val="32"/>
        </w:rPr>
      </w:pPr>
    </w:p>
    <w:p w:rsidR="00583847" w:rsidRPr="00583847" w:rsidRDefault="00583847" w:rsidP="00583847">
      <w:pPr>
        <w:rPr>
          <w:rFonts w:ascii="TH SarabunPSK" w:hAnsi="TH SarabunPSK" w:cs="TH SarabunPSK"/>
          <w:sz w:val="32"/>
          <w:szCs w:val="32"/>
        </w:rPr>
      </w:pPr>
    </w:p>
    <w:p w:rsidR="00583847" w:rsidRPr="00583847" w:rsidRDefault="00583847" w:rsidP="00583847">
      <w:pPr>
        <w:rPr>
          <w:rFonts w:ascii="TH SarabunPSK" w:hAnsi="TH SarabunPSK" w:cs="TH SarabunPSK"/>
          <w:sz w:val="32"/>
          <w:szCs w:val="32"/>
        </w:rPr>
      </w:pPr>
    </w:p>
    <w:p w:rsidR="00583847" w:rsidRPr="00583847" w:rsidRDefault="00583847" w:rsidP="0058384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7275195</wp:posOffset>
            </wp:positionV>
            <wp:extent cx="704850" cy="487045"/>
            <wp:effectExtent l="19050" t="0" r="0" b="0"/>
            <wp:wrapNone/>
            <wp:docPr id="9" name="รูปภาพ 6" descr="คำอธิบาย: 53283453_307402293169702_4614103221726609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7275195</wp:posOffset>
            </wp:positionV>
            <wp:extent cx="704850" cy="487045"/>
            <wp:effectExtent l="19050" t="0" r="0" b="0"/>
            <wp:wrapNone/>
            <wp:docPr id="8" name="รูปภาพ 6" descr="คำอธิบาย: 53283453_307402293169702_4614103221726609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847" w:rsidRDefault="00583847" w:rsidP="00583847">
      <w:pPr>
        <w:rPr>
          <w:rFonts w:ascii="TH SarabunPSK" w:hAnsi="TH SarabunPSK" w:cs="TH SarabunPSK"/>
          <w:sz w:val="32"/>
          <w:szCs w:val="32"/>
        </w:rPr>
      </w:pPr>
    </w:p>
    <w:p w:rsidR="00583847" w:rsidRDefault="00583847" w:rsidP="00583847">
      <w:pPr>
        <w:tabs>
          <w:tab w:val="left" w:pos="6285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6933565</wp:posOffset>
            </wp:positionV>
            <wp:extent cx="704850" cy="485775"/>
            <wp:effectExtent l="19050" t="0" r="0" b="0"/>
            <wp:wrapNone/>
            <wp:docPr id="7" name="รูปภาพ 6" descr="คำอธิบาย: 53283453_307402293169702_4614103221726609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83847" w:rsidRDefault="00583847" w:rsidP="00583847">
      <w:pPr>
        <w:tabs>
          <w:tab w:val="left" w:pos="6285"/>
        </w:tabs>
        <w:rPr>
          <w:rFonts w:ascii="TH SarabunPSK" w:hAnsi="TH SarabunPSK" w:cs="TH SarabunPSK"/>
          <w:sz w:val="32"/>
          <w:szCs w:val="32"/>
        </w:rPr>
      </w:pPr>
    </w:p>
    <w:p w:rsidR="00583847" w:rsidRDefault="00583847" w:rsidP="00583847">
      <w:pPr>
        <w:tabs>
          <w:tab w:val="left" w:pos="6285"/>
        </w:tabs>
        <w:rPr>
          <w:rFonts w:ascii="TH SarabunPSK" w:hAnsi="TH SarabunPSK" w:cs="TH SarabunPSK"/>
          <w:sz w:val="32"/>
          <w:szCs w:val="32"/>
        </w:rPr>
      </w:pPr>
    </w:p>
    <w:p w:rsidR="00583847" w:rsidRDefault="00583847" w:rsidP="00583847">
      <w:pPr>
        <w:tabs>
          <w:tab w:val="left" w:pos="6285"/>
        </w:tabs>
        <w:rPr>
          <w:rFonts w:ascii="TH SarabunPSK" w:hAnsi="TH SarabunPSK" w:cs="TH SarabunPSK"/>
          <w:sz w:val="32"/>
          <w:szCs w:val="32"/>
        </w:rPr>
      </w:pPr>
    </w:p>
    <w:p w:rsidR="00583847" w:rsidRPr="00583847" w:rsidRDefault="00583847" w:rsidP="00583847">
      <w:pPr>
        <w:tabs>
          <w:tab w:val="left" w:pos="6285"/>
        </w:tabs>
        <w:rPr>
          <w:rFonts w:ascii="TH SarabunPSK" w:hAnsi="TH SarabunPSK" w:cs="TH SarabunPSK"/>
          <w:sz w:val="32"/>
          <w:szCs w:val="32"/>
        </w:rPr>
      </w:pPr>
    </w:p>
    <w:sectPr w:rsidR="00583847" w:rsidRPr="00583847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90A22"/>
    <w:rsid w:val="000E6F62"/>
    <w:rsid w:val="000F2D2B"/>
    <w:rsid w:val="00141C2E"/>
    <w:rsid w:val="00164294"/>
    <w:rsid w:val="0019719D"/>
    <w:rsid w:val="001D100F"/>
    <w:rsid w:val="00224F3E"/>
    <w:rsid w:val="00261B0B"/>
    <w:rsid w:val="00264DAA"/>
    <w:rsid w:val="00267816"/>
    <w:rsid w:val="00280C3D"/>
    <w:rsid w:val="00284612"/>
    <w:rsid w:val="002E2267"/>
    <w:rsid w:val="00351C97"/>
    <w:rsid w:val="003650F0"/>
    <w:rsid w:val="003905C7"/>
    <w:rsid w:val="003A5A22"/>
    <w:rsid w:val="003E66C4"/>
    <w:rsid w:val="003F1B02"/>
    <w:rsid w:val="0046583D"/>
    <w:rsid w:val="004813E7"/>
    <w:rsid w:val="004C4329"/>
    <w:rsid w:val="004D39FE"/>
    <w:rsid w:val="004E0076"/>
    <w:rsid w:val="00561B92"/>
    <w:rsid w:val="00583847"/>
    <w:rsid w:val="006231B9"/>
    <w:rsid w:val="00652C7F"/>
    <w:rsid w:val="006558FC"/>
    <w:rsid w:val="006A4C8E"/>
    <w:rsid w:val="006C4AEC"/>
    <w:rsid w:val="006D653D"/>
    <w:rsid w:val="007006B9"/>
    <w:rsid w:val="00750F2A"/>
    <w:rsid w:val="00790709"/>
    <w:rsid w:val="007B25D8"/>
    <w:rsid w:val="007C3ADC"/>
    <w:rsid w:val="007C7814"/>
    <w:rsid w:val="007F090B"/>
    <w:rsid w:val="00803FBE"/>
    <w:rsid w:val="0080525A"/>
    <w:rsid w:val="008F75BA"/>
    <w:rsid w:val="009B006C"/>
    <w:rsid w:val="009C6850"/>
    <w:rsid w:val="00A0498D"/>
    <w:rsid w:val="00A05231"/>
    <w:rsid w:val="00A61525"/>
    <w:rsid w:val="00AA5DBC"/>
    <w:rsid w:val="00AB3269"/>
    <w:rsid w:val="00B323B4"/>
    <w:rsid w:val="00B6473C"/>
    <w:rsid w:val="00BD1600"/>
    <w:rsid w:val="00CC26F5"/>
    <w:rsid w:val="00CD2A94"/>
    <w:rsid w:val="00CF7487"/>
    <w:rsid w:val="00D22C48"/>
    <w:rsid w:val="00D82F9C"/>
    <w:rsid w:val="00E1021C"/>
    <w:rsid w:val="00E42633"/>
    <w:rsid w:val="00E52269"/>
    <w:rsid w:val="00EF6B15"/>
    <w:rsid w:val="00F224EA"/>
    <w:rsid w:val="00F332A5"/>
    <w:rsid w:val="00F4303A"/>
    <w:rsid w:val="00F56AF9"/>
    <w:rsid w:val="00F91CCB"/>
    <w:rsid w:val="00F92F4A"/>
    <w:rsid w:val="00F9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28D9FAD-E245-41CB-833A-6D1A88DF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5</cp:revision>
  <cp:lastPrinted>2021-11-04T09:39:00Z</cp:lastPrinted>
  <dcterms:created xsi:type="dcterms:W3CDTF">2022-07-06T06:49:00Z</dcterms:created>
  <dcterms:modified xsi:type="dcterms:W3CDTF">2022-07-25T02:51:00Z</dcterms:modified>
</cp:coreProperties>
</file>