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871163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871163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871163">
        <w:rPr>
          <w:rFonts w:ascii="TH SarabunPSK" w:hAnsi="TH SarabunPSK" w:cs="TH SarabunPSK" w:hint="cs"/>
          <w:sz w:val="32"/>
          <w:szCs w:val="32"/>
          <w:cs/>
        </w:rPr>
        <w:t>8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871163">
        <w:rPr>
          <w:rFonts w:ascii="TH SarabunPSK" w:hAnsi="TH SarabunPSK" w:cs="TH SarabunPSK" w:hint="cs"/>
          <w:sz w:val="32"/>
          <w:szCs w:val="32"/>
          <w:cs/>
        </w:rPr>
        <w:t>8</w:t>
      </w:r>
      <w:r w:rsidRPr="00F81AE7">
        <w:rPr>
          <w:rFonts w:ascii="TH SarabunPSK" w:hAnsi="TH SarabunPSK" w:cs="TH SarabunPSK"/>
          <w:sz w:val="32"/>
          <w:szCs w:val="32"/>
          <w:cs/>
        </w:rPr>
        <w:t>....(คน)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74B72" w:rsidTr="00774B72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:rsidTr="00774B72">
        <w:trPr>
          <w:trHeight w:val="202"/>
        </w:trPr>
        <w:tc>
          <w:tcPr>
            <w:tcW w:w="1132" w:type="dxa"/>
            <w:vAlign w:val="center"/>
          </w:tcPr>
          <w:p w:rsidR="00774B72" w:rsidRPr="00855CBF" w:rsidRDefault="00871163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774B72" w:rsidRPr="00855CBF" w:rsidRDefault="00871163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ผศ.ดร.อธิวัฒน์ ดอกไม้ขาว</w:t>
            </w:r>
          </w:p>
        </w:tc>
        <w:tc>
          <w:tcPr>
            <w:tcW w:w="3676" w:type="dxa"/>
            <w:vAlign w:val="center"/>
          </w:tcPr>
          <w:p w:rsidR="00774B72" w:rsidRPr="00855CBF" w:rsidRDefault="00871163" w:rsidP="0087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774B72" w:rsidRPr="00855CBF" w:rsidRDefault="00871163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774B72" w:rsidRPr="00855CBF" w:rsidRDefault="00871163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774B72" w:rsidRPr="00855CBF" w:rsidRDefault="00871163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ผศ.ดร.พัชรี ทองคำพานิช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ผศ.อัมพร กรุดวงษ์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ผศ.ดร.ฉัตรตระกูล ปานอุทัย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นายกิติกานต์ นภากร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นางยงยุทธ ลาดนอก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โครงการอบรมเชิงปฏิบัติการพัฒนาศักยภาพด้านการวิจัยและนวัตกรรม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โรงแรมแกรนด์ทาวเวอร์ อินนฺ พระรามหก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ธันวาคม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บันทึกข้อความที่ กก0519.02/75ร. เรื่องขออนุมัติไปราชการ 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774B72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556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รศ.ดร.นัยนา บุพพวงษ์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การประชุมวิชาการแห่งชาติ จัดโดยสมาคมสุขศึกษา พลศึกษา และนันทนาการ และสันทนาการแห่งประเทศไทย หัวข้อเรื่อง ความท้าทายการจัดการเรียนการสอนสุขศึกษา พลศึกษา และนันทนาการ เพื่อวิถีชีวิตใหม่ในยุควิกฤตสุขภาพ 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855CBF">
              <w:rPr>
                <w:rFonts w:ascii="TH SarabunPSK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24-26 พฤศจิกายน 2564</w:t>
            </w:r>
          </w:p>
        </w:tc>
        <w:tc>
          <w:tcPr>
            <w:tcW w:w="2552" w:type="dxa"/>
          </w:tcPr>
          <w:p w:rsidR="00FA1586" w:rsidRPr="00855CBF" w:rsidRDefault="00FA1586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บันทึกข้อความที่ กก 0519.08/บศ.165 ลงวันที่ 8 ธันวาคม 2564 เรื่อง รายงานการเข้าร่วมประชุมวิชาการแห่งชาติ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1586" w:rsidTr="00FA1586">
        <w:trPr>
          <w:trHeight w:val="202"/>
        </w:trPr>
        <w:tc>
          <w:tcPr>
            <w:tcW w:w="1132" w:type="dxa"/>
            <w:vAlign w:val="center"/>
          </w:tcPr>
          <w:p w:rsidR="00FA1586" w:rsidRPr="00855CBF" w:rsidRDefault="00FA1586" w:rsidP="00FA15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556" w:type="dxa"/>
          </w:tcPr>
          <w:p w:rsidR="00FA1586" w:rsidRPr="00855CBF" w:rsidRDefault="00FA1586" w:rsidP="00FA15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ดร.เพิ่มพร บุพพวงษ์</w:t>
            </w:r>
          </w:p>
        </w:tc>
        <w:tc>
          <w:tcPr>
            <w:tcW w:w="3676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การประชุมวิชาการแห่งชาติ จัดโดยสมาคมสุขศึกษา พลศึกษา และนันทนาการ และสันทนาการแห่งประเทศไทย หัวข้อเรื่อง ความท้าทายการจัดการเรียนการสอนสุขศึกษา พลศึกษา และนันทนาการ เพื่อวิถีชีวิตใหม่ในยุควิกฤตสุขภาพ </w:t>
            </w:r>
          </w:p>
        </w:tc>
        <w:tc>
          <w:tcPr>
            <w:tcW w:w="1985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855CBF">
              <w:rPr>
                <w:rFonts w:ascii="TH SarabunPSK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vAlign w:val="center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24-26 พฤศจิกายน 2564</w:t>
            </w:r>
          </w:p>
        </w:tc>
        <w:tc>
          <w:tcPr>
            <w:tcW w:w="2552" w:type="dxa"/>
          </w:tcPr>
          <w:p w:rsidR="00FA1586" w:rsidRPr="00855CBF" w:rsidRDefault="00FA1586" w:rsidP="008272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CB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บันทึกข้อความที่ กก 0519.08/บศ.165 ลงวันที่ 8 ธันวาคม 2564 เรื่อง รายงานการเข้าร่วมประชุมวิชาการแห่งชาติ</w:t>
            </w:r>
          </w:p>
        </w:tc>
        <w:tc>
          <w:tcPr>
            <w:tcW w:w="1275" w:type="dxa"/>
            <w:vAlign w:val="center"/>
          </w:tcPr>
          <w:p w:rsidR="00FA1586" w:rsidRPr="009E008C" w:rsidRDefault="00FA158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5EA7" w:rsidRPr="009E008C" w:rsidRDefault="0097049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31115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E140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140A0"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="00E140A0"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FA1586" w:rsidRPr="00F91CCB" w:rsidRDefault="00FA1586" w:rsidP="00FA15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FA1586" w:rsidRPr="00F91CCB" w:rsidRDefault="00FA1586" w:rsidP="00FA15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ผศ.ดร.พัชรี ทองคำพานิช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FA1586" w:rsidRDefault="00FA1586" w:rsidP="00FA15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ผู้ช่วยอธิการบดี ประจำวิทยาเขต</w:t>
      </w:r>
    </w:p>
    <w:p w:rsidR="00DB0AAD" w:rsidRPr="00855CBF" w:rsidRDefault="00FA1586" w:rsidP="00855CB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5CBF">
        <w:rPr>
          <w:rFonts w:ascii="TH SarabunPSK" w:hAnsi="TH SarabunPSK" w:cs="TH SarabunPSK" w:hint="cs"/>
          <w:sz w:val="32"/>
          <w:szCs w:val="32"/>
          <w:cs/>
        </w:rPr>
        <w:t>ฝ่ายวิจัยและประกันคุณภาพการศึกษา</w:t>
      </w:r>
      <w:bookmarkStart w:id="0" w:name="_GoBack"/>
      <w:bookmarkEnd w:id="0"/>
    </w:p>
    <w:sectPr w:rsidR="00DB0AAD" w:rsidRPr="00855CBF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EA7"/>
    <w:rsid w:val="000A40D1"/>
    <w:rsid w:val="000B76DA"/>
    <w:rsid w:val="00252A40"/>
    <w:rsid w:val="00257B88"/>
    <w:rsid w:val="00373060"/>
    <w:rsid w:val="00606589"/>
    <w:rsid w:val="00620154"/>
    <w:rsid w:val="0068307A"/>
    <w:rsid w:val="00774B72"/>
    <w:rsid w:val="007C1DB8"/>
    <w:rsid w:val="00806605"/>
    <w:rsid w:val="008304B7"/>
    <w:rsid w:val="00855CBF"/>
    <w:rsid w:val="00871163"/>
    <w:rsid w:val="008C5904"/>
    <w:rsid w:val="00970490"/>
    <w:rsid w:val="00986FFD"/>
    <w:rsid w:val="00A1001F"/>
    <w:rsid w:val="00B5325C"/>
    <w:rsid w:val="00BA6DE1"/>
    <w:rsid w:val="00C64FA6"/>
    <w:rsid w:val="00C70FD2"/>
    <w:rsid w:val="00D01967"/>
    <w:rsid w:val="00D240D2"/>
    <w:rsid w:val="00DB0AAD"/>
    <w:rsid w:val="00E1104B"/>
    <w:rsid w:val="00E140A0"/>
    <w:rsid w:val="00EE5EA7"/>
    <w:rsid w:val="00EF05BD"/>
    <w:rsid w:val="00EF6CD0"/>
    <w:rsid w:val="00F81AE7"/>
    <w:rsid w:val="00FA1586"/>
    <w:rsid w:val="00FB1B22"/>
    <w:rsid w:val="00FC0563"/>
    <w:rsid w:val="00FE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31B4A-F3A6-4C62-BE99-88B262C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4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04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research1</cp:lastModifiedBy>
  <cp:revision>16</cp:revision>
  <cp:lastPrinted>2021-11-04T09:57:00Z</cp:lastPrinted>
  <dcterms:created xsi:type="dcterms:W3CDTF">2021-11-05T02:34:00Z</dcterms:created>
  <dcterms:modified xsi:type="dcterms:W3CDTF">2022-07-25T02:57:00Z</dcterms:modified>
</cp:coreProperties>
</file>