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A0" w:rsidRPr="003D0667" w:rsidRDefault="00631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3D0667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2447925</wp:posOffset>
            </wp:positionH>
            <wp:positionV relativeFrom="paragraph">
              <wp:posOffset>-897888</wp:posOffset>
            </wp:positionV>
            <wp:extent cx="1024890" cy="10674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067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63A0" w:rsidRPr="003D0667" w:rsidRDefault="008D6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8D63A0" w:rsidRPr="003D0667" w:rsidRDefault="0063167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3D0667">
        <w:rPr>
          <w:rFonts w:ascii="TH SarabunPSK" w:eastAsia="Sarabun" w:hAnsi="TH SarabunPSK" w:cs="TH SarabunPSK"/>
          <w:b/>
          <w:bCs/>
          <w:color w:val="000000"/>
          <w:sz w:val="30"/>
          <w:szCs w:val="30"/>
          <w:cs/>
        </w:rPr>
        <w:t xml:space="preserve">แบบรายงานความก้าวหน้าของการวิจัย </w:t>
      </w:r>
      <w:r w:rsidRPr="003D0667">
        <w:rPr>
          <w:rFonts w:ascii="TH SarabunPSK" w:eastAsia="Sarabun" w:hAnsi="TH SarabunPSK" w:cs="TH SarabunPSK"/>
          <w:b/>
          <w:color w:val="000000"/>
          <w:sz w:val="30"/>
          <w:szCs w:val="30"/>
        </w:rPr>
        <w:t>(Progress Report Form</w:t>
      </w:r>
      <w:r w:rsidRPr="003D0667">
        <w:rPr>
          <w:rFonts w:ascii="TH SarabunPSK" w:eastAsia="Sarabun" w:hAnsi="TH SarabunPSK" w:cs="TH SarabunPSK"/>
          <w:color w:val="000000"/>
          <w:sz w:val="30"/>
          <w:szCs w:val="30"/>
        </w:rPr>
        <w:t>)</w:t>
      </w:r>
    </w:p>
    <w:p w:rsidR="008D63A0" w:rsidRPr="003D0667" w:rsidRDefault="008D63A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0"/>
          <w:szCs w:val="30"/>
        </w:rPr>
      </w:pPr>
    </w:p>
    <w:tbl>
      <w:tblPr>
        <w:tblStyle w:val="a5"/>
        <w:tblW w:w="1049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93"/>
        <w:gridCol w:w="4524"/>
        <w:gridCol w:w="295"/>
        <w:gridCol w:w="709"/>
        <w:gridCol w:w="1559"/>
        <w:gridCol w:w="992"/>
        <w:gridCol w:w="1318"/>
      </w:tblGrid>
      <w:tr w:rsidR="008D63A0" w:rsidRPr="003D0667" w:rsidTr="003D0667">
        <w:tc>
          <w:tcPr>
            <w:tcW w:w="5912" w:type="dxa"/>
            <w:gridSpan w:val="3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รหัสโครงการ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: 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</w:t>
            </w:r>
          </w:p>
        </w:tc>
        <w:tc>
          <w:tcPr>
            <w:tcW w:w="4578" w:type="dxa"/>
            <w:gridSpan w:val="4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ที่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: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ab/>
              <w:t xml:space="preserve">   </w:t>
            </w:r>
            <w:r w:rsidRPr="003D0667">
              <w:rPr>
                <w:rFonts w:ascii="TH SarabunPSK" w:eastAsia="Webdings" w:hAnsi="TH SarabunPSK" w:cs="TH SarabunPSK"/>
                <w:color w:val="000000"/>
                <w:sz w:val="30"/>
                <w:szCs w:val="30"/>
              </w:rPr>
              <w:t></w:t>
            </w:r>
            <w:r w:rsidRPr="003D0667">
              <w:rPr>
                <w:rFonts w:ascii="TH SarabunPSK" w:eastAsia="Webdings" w:hAnsi="TH SarabunPSK" w:cs="TH SarabunPSK"/>
                <w:color w:val="000000"/>
                <w:sz w:val="30"/>
                <w:szCs w:val="30"/>
              </w:rPr>
              <w:t></w:t>
            </w:r>
            <w:r w:rsidRPr="003D0667">
              <w:rPr>
                <w:rFonts w:ascii="TH SarabunPSK" w:eastAsia="Webdings" w:hAnsi="TH SarabunPSK" w:cs="TH SarabunPSK"/>
                <w:color w:val="000000"/>
                <w:sz w:val="30"/>
                <w:szCs w:val="30"/>
              </w:rPr>
              <w:t>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/ </w:t>
            </w:r>
            <w:r w:rsidRPr="003D0667">
              <w:rPr>
                <w:rFonts w:ascii="TH SarabunPSK" w:eastAsia="Webdings" w:hAnsi="TH SarabunPSK" w:cs="TH SarabunPSK"/>
                <w:color w:val="000000"/>
                <w:sz w:val="30"/>
                <w:szCs w:val="30"/>
              </w:rPr>
              <w:t></w:t>
            </w:r>
            <w:r w:rsidRPr="003D0667">
              <w:rPr>
                <w:rFonts w:ascii="TH SarabunPSK" w:eastAsia="Webdings" w:hAnsi="TH SarabunPSK" w:cs="TH SarabunPSK"/>
                <w:color w:val="000000"/>
                <w:sz w:val="30"/>
                <w:szCs w:val="30"/>
              </w:rPr>
              <w:t>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-</w:t>
            </w:r>
            <w:r w:rsidRPr="003D0667">
              <w:rPr>
                <w:rFonts w:ascii="TH SarabunPSK" w:eastAsia="Webdings" w:hAnsi="TH SarabunPSK" w:cs="TH SarabunPSK"/>
                <w:color w:val="000000"/>
                <w:sz w:val="30"/>
                <w:szCs w:val="30"/>
              </w:rPr>
              <w:t></w:t>
            </w:r>
            <w:r w:rsidRPr="003D0667">
              <w:rPr>
                <w:rFonts w:ascii="TH SarabunPSK" w:eastAsia="Webdings" w:hAnsi="TH SarabunPSK" w:cs="TH SarabunPSK"/>
                <w:color w:val="000000"/>
                <w:sz w:val="30"/>
                <w:szCs w:val="30"/>
              </w:rPr>
              <w:t></w:t>
            </w:r>
          </w:p>
        </w:tc>
      </w:tr>
      <w:tr w:rsidR="008D63A0" w:rsidRPr="003D0667" w:rsidTr="003D0667">
        <w:tc>
          <w:tcPr>
            <w:tcW w:w="10490" w:type="dxa"/>
            <w:gridSpan w:val="7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ชื่อโครงการวิจัย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: 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D63A0" w:rsidRPr="003D0667" w:rsidTr="003D0667">
        <w:tc>
          <w:tcPr>
            <w:tcW w:w="5912" w:type="dxa"/>
            <w:gridSpan w:val="3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ผู้วิจัย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: 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578" w:type="dxa"/>
            <w:gridSpan w:val="4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สังกัด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: 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</w:t>
            </w:r>
          </w:p>
        </w:tc>
      </w:tr>
      <w:tr w:rsidR="008D63A0" w:rsidRPr="003D0667" w:rsidTr="003D0667">
        <w:tc>
          <w:tcPr>
            <w:tcW w:w="10490" w:type="dxa"/>
            <w:gridSpan w:val="7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ผู้ให้ทุน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: 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8D63A0" w:rsidRPr="003D0667" w:rsidTr="003D0667">
        <w:tc>
          <w:tcPr>
            <w:tcW w:w="5912" w:type="dxa"/>
            <w:gridSpan w:val="3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วันที่รับรอง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: _____/_______/_______</w:t>
            </w:r>
          </w:p>
        </w:tc>
        <w:tc>
          <w:tcPr>
            <w:tcW w:w="4578" w:type="dxa"/>
            <w:gridSpan w:val="4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วันที่หมดอายุการรับรอง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: _____/______/____</w:t>
            </w:r>
          </w:p>
        </w:tc>
      </w:tr>
      <w:tr w:rsidR="008D63A0" w:rsidRPr="003D0667" w:rsidTr="003D0667">
        <w:tc>
          <w:tcPr>
            <w:tcW w:w="10490" w:type="dxa"/>
            <w:gridSpan w:val="7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วันที่ส่งแบบรายงานความก้าวหน้าของการวิจัย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:  _____/________/_________</w:t>
            </w:r>
          </w:p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อย่างน้อย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30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วัน ก่อนวันที่หมดอายุการรับรอง </w:t>
            </w:r>
          </w:p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น้อยกว่า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30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วัน ก่อนวันที่หมดอายุการรับรอง</w:t>
            </w:r>
          </w:p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หลังวันที่หมดอายุการรับรอง </w:t>
            </w:r>
          </w:p>
        </w:tc>
      </w:tr>
      <w:tr w:rsidR="008D63A0" w:rsidRPr="003D0667" w:rsidTr="003D0667">
        <w:trPr>
          <w:trHeight w:val="300"/>
        </w:trPr>
        <w:tc>
          <w:tcPr>
            <w:tcW w:w="1093" w:type="dxa"/>
            <w:vMerge w:val="restart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0"/>
              <w:ind w:left="113" w:right="11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ความก้าวหน้าของการวิจัย</w:t>
            </w:r>
          </w:p>
        </w:tc>
        <w:tc>
          <w:tcPr>
            <w:tcW w:w="5528" w:type="dxa"/>
            <w:gridSpan w:val="3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before="6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1.</w:t>
            </w:r>
            <w:r w:rsidRPr="003D0667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จำนวนผู้เข้าร่วมโครงการวิจัย</w:t>
            </w:r>
            <w:r w:rsidRPr="003D0667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:</w:t>
            </w:r>
          </w:p>
        </w:tc>
        <w:tc>
          <w:tcPr>
            <w:tcW w:w="3869" w:type="dxa"/>
            <w:gridSpan w:val="3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ข้อเสนอแนะ </w:t>
            </w:r>
          </w:p>
        </w:tc>
      </w:tr>
      <w:tr w:rsidR="008D63A0" w:rsidRPr="003D0667" w:rsidTr="003D0667">
        <w:trPr>
          <w:trHeight w:val="346"/>
        </w:trPr>
        <w:tc>
          <w:tcPr>
            <w:tcW w:w="1093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24" w:type="dxa"/>
          </w:tcPr>
          <w:p w:rsidR="008D63A0" w:rsidRPr="003D0667" w:rsidRDefault="006316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3302"/>
              </w:tabs>
              <w:spacing w:before="80"/>
              <w:ind w:hanging="537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อยู่ในระยะวางแผนเชิญชวนผู้เข้าร่วมโครงการ  </w:t>
            </w:r>
          </w:p>
        </w:tc>
        <w:tc>
          <w:tcPr>
            <w:tcW w:w="1004" w:type="dxa"/>
            <w:gridSpan w:val="2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before="120"/>
              <w:ind w:left="4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</w:p>
        </w:tc>
        <w:tc>
          <w:tcPr>
            <w:tcW w:w="3869" w:type="dxa"/>
            <w:gridSpan w:val="3"/>
            <w:vMerge w:val="restart"/>
          </w:tcPr>
          <w:p w:rsidR="008D63A0" w:rsidRPr="003D0667" w:rsidRDefault="00631670" w:rsidP="003D0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</w:t>
            </w:r>
          </w:p>
        </w:tc>
      </w:tr>
      <w:tr w:rsidR="008D63A0" w:rsidRPr="003D0667" w:rsidTr="003D0667">
        <w:trPr>
          <w:trHeight w:val="346"/>
        </w:trPr>
        <w:tc>
          <w:tcPr>
            <w:tcW w:w="1093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24" w:type="dxa"/>
          </w:tcPr>
          <w:p w:rsidR="008D63A0" w:rsidRPr="003D0667" w:rsidRDefault="006316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before="120"/>
              <w:ind w:hanging="537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อยู่ในระหว่างการคัดเลือก</w:t>
            </w:r>
          </w:p>
        </w:tc>
        <w:tc>
          <w:tcPr>
            <w:tcW w:w="1004" w:type="dxa"/>
            <w:gridSpan w:val="2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before="120"/>
              <w:ind w:left="4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</w:p>
        </w:tc>
        <w:tc>
          <w:tcPr>
            <w:tcW w:w="3869" w:type="dxa"/>
            <w:gridSpan w:val="3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8D63A0" w:rsidRPr="003D0667" w:rsidTr="003D0667">
        <w:trPr>
          <w:trHeight w:val="346"/>
        </w:trPr>
        <w:tc>
          <w:tcPr>
            <w:tcW w:w="1093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24" w:type="dxa"/>
          </w:tcPr>
          <w:p w:rsidR="008D63A0" w:rsidRPr="003D0667" w:rsidRDefault="006316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before="120"/>
              <w:ind w:hanging="537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อยู่ในระหว่างกิจกรรมวิจัย </w:t>
            </w:r>
          </w:p>
        </w:tc>
        <w:tc>
          <w:tcPr>
            <w:tcW w:w="1004" w:type="dxa"/>
            <w:gridSpan w:val="2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before="120"/>
              <w:ind w:left="4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</w:p>
        </w:tc>
        <w:tc>
          <w:tcPr>
            <w:tcW w:w="3869" w:type="dxa"/>
            <w:gridSpan w:val="3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8D63A0" w:rsidRPr="003D0667" w:rsidTr="003D0667">
        <w:trPr>
          <w:trHeight w:val="366"/>
        </w:trPr>
        <w:tc>
          <w:tcPr>
            <w:tcW w:w="1093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24" w:type="dxa"/>
          </w:tcPr>
          <w:p w:rsidR="008D63A0" w:rsidRPr="003D0667" w:rsidRDefault="006316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before="120"/>
              <w:ind w:hanging="537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อยู่ในระหว่างการติดตามผลเท่านั้น </w:t>
            </w:r>
          </w:p>
        </w:tc>
        <w:tc>
          <w:tcPr>
            <w:tcW w:w="1004" w:type="dxa"/>
            <w:gridSpan w:val="2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before="120"/>
              <w:ind w:left="4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</w:p>
        </w:tc>
        <w:tc>
          <w:tcPr>
            <w:tcW w:w="3869" w:type="dxa"/>
            <w:gridSpan w:val="3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8D63A0" w:rsidRPr="003D0667" w:rsidTr="003D0667">
        <w:trPr>
          <w:trHeight w:val="366"/>
        </w:trPr>
        <w:tc>
          <w:tcPr>
            <w:tcW w:w="1093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24" w:type="dxa"/>
          </w:tcPr>
          <w:p w:rsidR="008D63A0" w:rsidRPr="003D0667" w:rsidRDefault="006316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before="120"/>
              <w:ind w:left="467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ถอนตัวออกจากโครงการ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(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รวมการเสียชีวิต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1004" w:type="dxa"/>
            <w:gridSpan w:val="2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before="120"/>
              <w:ind w:left="4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</w:p>
        </w:tc>
        <w:tc>
          <w:tcPr>
            <w:tcW w:w="3869" w:type="dxa"/>
            <w:gridSpan w:val="3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8D63A0" w:rsidRPr="003D0667" w:rsidTr="003D0667">
        <w:trPr>
          <w:trHeight w:val="366"/>
        </w:trPr>
        <w:tc>
          <w:tcPr>
            <w:tcW w:w="1093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24" w:type="dxa"/>
          </w:tcPr>
          <w:p w:rsidR="008D63A0" w:rsidRPr="003D0667" w:rsidRDefault="006316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before="120"/>
              <w:ind w:hanging="537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สำเร็จ</w:t>
            </w:r>
          </w:p>
        </w:tc>
        <w:tc>
          <w:tcPr>
            <w:tcW w:w="1004" w:type="dxa"/>
            <w:gridSpan w:val="2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before="120"/>
              <w:ind w:left="4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</w:p>
        </w:tc>
        <w:tc>
          <w:tcPr>
            <w:tcW w:w="3869" w:type="dxa"/>
            <w:gridSpan w:val="3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8D63A0" w:rsidRPr="003D0667" w:rsidTr="003D0667">
        <w:trPr>
          <w:trHeight w:val="766"/>
        </w:trPr>
        <w:tc>
          <w:tcPr>
            <w:tcW w:w="1093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087" w:type="dxa"/>
            <w:gridSpan w:val="4"/>
          </w:tcPr>
          <w:p w:rsidR="008D63A0" w:rsidRPr="003D0667" w:rsidRDefault="006316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2. 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มีการถอนตัวของผู้เข้าร่วมโครงการวิจัยหลังจากได้รับการรับรองหรือไม่ </w:t>
            </w:r>
            <w:r w:rsidRPr="003D0667">
              <w:rPr>
                <w:rFonts w:ascii="TH SarabunPSK" w:eastAsia="Sarabun" w:hAnsi="TH SarabunPSK" w:cs="TH SarabunPSK"/>
                <w:i/>
                <w:color w:val="000000"/>
                <w:sz w:val="30"/>
                <w:szCs w:val="30"/>
              </w:rPr>
              <w:t xml:space="preserve"> </w:t>
            </w:r>
          </w:p>
          <w:p w:rsidR="008D63A0" w:rsidRDefault="006316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 xml:space="preserve">ในกรณีมีการถอนตัว สรุปเหตุผลพอสังเขป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</w:t>
            </w:r>
          </w:p>
          <w:p w:rsidR="003D0667" w:rsidRDefault="003D06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</w:t>
            </w:r>
            <w: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....</w:t>
            </w:r>
            <w:bookmarkStart w:id="0" w:name="_GoBack"/>
            <w:bookmarkEnd w:id="0"/>
          </w:p>
          <w:p w:rsidR="003D0667" w:rsidRPr="003D0667" w:rsidRDefault="003D06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</w:t>
            </w:r>
            <w: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.....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1318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</w:tbl>
    <w:p w:rsidR="008D63A0" w:rsidRPr="003D0667" w:rsidRDefault="008D6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8D63A0" w:rsidRPr="003D0667" w:rsidRDefault="008D6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0"/>
          <w:szCs w:val="30"/>
        </w:rPr>
      </w:pPr>
    </w:p>
    <w:tbl>
      <w:tblPr>
        <w:tblStyle w:val="a6"/>
        <w:tblW w:w="10307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235"/>
        <w:gridCol w:w="7087"/>
        <w:gridCol w:w="992"/>
        <w:gridCol w:w="993"/>
      </w:tblGrid>
      <w:tr w:rsidR="008D63A0" w:rsidRPr="003D0667" w:rsidTr="003D0667">
        <w:trPr>
          <w:trHeight w:val="766"/>
        </w:trPr>
        <w:tc>
          <w:tcPr>
            <w:tcW w:w="1235" w:type="dxa"/>
            <w:vMerge w:val="restart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0"/>
              <w:ind w:left="113" w:right="11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เอกสารที่เกี่ยวข้อง</w:t>
            </w:r>
          </w:p>
        </w:tc>
        <w:tc>
          <w:tcPr>
            <w:tcW w:w="7087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3. 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มีการแก้ไขเพิ่มเติมเอกสารที่เกี่ยวข้องหลังจากได้รับการรับรองหรือไม่ </w:t>
            </w:r>
          </w:p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>ในกรณีมีการแก้ไขเพิ่มเติม สรุปเหตุผลพอสังเขป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rPr>
          <w:trHeight w:val="835"/>
        </w:trPr>
        <w:tc>
          <w:tcPr>
            <w:tcW w:w="1235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087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4. 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มีการเปลี่ยนแผ่นพับโฆษณาโครงการวิจัยหลังจากได้รับการ</w:t>
            </w:r>
            <w:r w:rsidRPr="003D0667">
              <w:rPr>
                <w:rFonts w:ascii="TH SarabunPSK" w:eastAsia="Sarabun" w:hAnsi="TH SarabunPSK" w:cs="TH SarabunPSK"/>
                <w:smallCaps/>
                <w:color w:val="000000"/>
                <w:sz w:val="30"/>
                <w:szCs w:val="30"/>
                <w:cs/>
              </w:rPr>
              <w:t xml:space="preserve">รับรองหรือไม่ </w:t>
            </w:r>
          </w:p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>ในกรณีมีการเปลี่ยน สรุปเหตุผลพอสังเขป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rPr>
          <w:trHeight w:val="835"/>
        </w:trPr>
        <w:tc>
          <w:tcPr>
            <w:tcW w:w="1235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087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5. 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มีความเสี่ยงเพิ่มเติมหลังจากได้รับการรับรองหรือไม่ </w:t>
            </w:r>
          </w:p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>ในกรณีมีความเสี่ยงเพิ่มเติม สรุปเหตุผลพอสังเขป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rPr>
          <w:trHeight w:val="841"/>
        </w:trPr>
        <w:tc>
          <w:tcPr>
            <w:tcW w:w="1235" w:type="dxa"/>
            <w:vMerge w:val="restart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0"/>
              <w:ind w:left="113" w:right="11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ความเสี่ยงและประโยชน์</w:t>
            </w:r>
          </w:p>
        </w:tc>
        <w:tc>
          <w:tcPr>
            <w:tcW w:w="7087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6. 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มีปัญหาเกี่ยวกับการวิจัยที่ไม่คาดคิดจนก่อให้เกิดความเสี่ยงต่อผู้เข้าร่วมโครงการวิจัยหลังจากได้รับการรับรองหรือไม่ </w:t>
            </w:r>
          </w:p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>ในกรณีมีปัญหาที่ไม่คาดคิด สรุปเหตุผลพอสังเขป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rPr>
          <w:trHeight w:val="623"/>
        </w:trPr>
        <w:tc>
          <w:tcPr>
            <w:tcW w:w="1235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087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7. 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มีการเปลี่ยนเกี่ยวกับสัดส่วนความเสี่ยงและผลประโยชน์หลังจากได้รับการรับรองหรือไม่ </w:t>
            </w:r>
          </w:p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>ในกรณีมีการเปลี่ยน สรุปเหตุผลพอสังเขป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rPr>
          <w:trHeight w:val="805"/>
        </w:trPr>
        <w:tc>
          <w:tcPr>
            <w:tcW w:w="1235" w:type="dxa"/>
            <w:vMerge w:val="restart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0"/>
              <w:ind w:left="113" w:right="11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เอกสารแสดงความยินยอม</w:t>
            </w:r>
          </w:p>
        </w:tc>
        <w:tc>
          <w:tcPr>
            <w:tcW w:w="7087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8. 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มีการปรับเอกสารแสดงความยินยอมหลังจากได้รับการรับรองหรือไม่ </w:t>
            </w:r>
          </w:p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>ในกรณีมีการปรับ สรุปเหตุผลพอสังเขป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rPr>
          <w:trHeight w:val="745"/>
        </w:trPr>
        <w:tc>
          <w:tcPr>
            <w:tcW w:w="1235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087" w:type="dxa"/>
          </w:tcPr>
          <w:p w:rsidR="008D63A0" w:rsidRPr="003D0667" w:rsidRDefault="006316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9. 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มีปัญหาเกี่ยวกับกระบวนการขอความยินยอมหลังจากได้รับการรับรองหรือไม่</w:t>
            </w:r>
          </w:p>
          <w:p w:rsidR="008D63A0" w:rsidRPr="003D0667" w:rsidRDefault="006316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>ในกรณีมีปัญหา สรุปเหตุผลพอสังเขป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rPr>
          <w:trHeight w:val="601"/>
        </w:trPr>
        <w:tc>
          <w:tcPr>
            <w:tcW w:w="1235" w:type="dxa"/>
            <w:vMerge w:val="restart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0"/>
              <w:ind w:left="113" w:right="11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Local issues</w:t>
            </w:r>
          </w:p>
        </w:tc>
        <w:tc>
          <w:tcPr>
            <w:tcW w:w="7087" w:type="dxa"/>
          </w:tcPr>
          <w:p w:rsidR="008D63A0" w:rsidRPr="003D0667" w:rsidRDefault="006316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10.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มีข้อร้องเรียนเกี่ยวกับการวิจัยจากผู้เข้าร่วมโครงการวิจัยหลังจากที่ได้รับการรับรองหรือไม่  </w:t>
            </w:r>
          </w:p>
          <w:p w:rsidR="008D63A0" w:rsidRPr="003D0667" w:rsidRDefault="006316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>ในกรณีมีข้อร้องเรียน สรุปเหตุผลพอสังเขป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rPr>
          <w:trHeight w:val="553"/>
        </w:trPr>
        <w:tc>
          <w:tcPr>
            <w:tcW w:w="1235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087" w:type="dxa"/>
          </w:tcPr>
          <w:p w:rsidR="008D63A0" w:rsidRPr="003D0667" w:rsidRDefault="006316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11.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ชุมชนมีทัศนคติที่ไม่ดีต่อโครงการวิจัยหรือไม่ </w:t>
            </w:r>
          </w:p>
          <w:p w:rsidR="008D63A0" w:rsidRPr="003D0667" w:rsidRDefault="006316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>ในกรณีมีทัศนคติที่ไม่ดี สรุปเหตุผลพอสังเขป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rPr>
          <w:trHeight w:val="839"/>
        </w:trPr>
        <w:tc>
          <w:tcPr>
            <w:tcW w:w="1235" w:type="dxa"/>
            <w:vMerge w:val="restart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0"/>
              <w:ind w:left="113" w:right="11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ผู้วิจัย</w:t>
            </w:r>
          </w:p>
        </w:tc>
        <w:tc>
          <w:tcPr>
            <w:tcW w:w="7087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12.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มีการเปลี่ยนชื่อผู้วิจัยหลังจากที่ได้รับการรับรองหรือไม่ </w:t>
            </w:r>
          </w:p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>ในกรณีมีการเปลี่ยน สรุปเหตุผลพอสังเขป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rPr>
          <w:trHeight w:val="558"/>
        </w:trPr>
        <w:tc>
          <w:tcPr>
            <w:tcW w:w="1235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087" w:type="dxa"/>
          </w:tcPr>
          <w:p w:rsidR="008D63A0" w:rsidRPr="003D0667" w:rsidRDefault="006316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13.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มีการเปลี่ยนคุณสมบัติของผู้วิจัยหลังจากได้รับการรับรองหรือไม่ </w:t>
            </w:r>
          </w:p>
          <w:p w:rsidR="008D63A0" w:rsidRDefault="006316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>ในกรณีมีการเปลี่ยน สรุปเหตุผลพอสังเขป</w:t>
            </w:r>
          </w:p>
          <w:p w:rsidR="003D0667" w:rsidRDefault="003D06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  <w:p w:rsidR="003D0667" w:rsidRPr="003D0667" w:rsidRDefault="003D06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rPr>
          <w:trHeight w:val="558"/>
        </w:trPr>
        <w:tc>
          <w:tcPr>
            <w:tcW w:w="1235" w:type="dxa"/>
            <w:vMerge w:val="restart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50"/>
              <w:ind w:left="113" w:right="11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ประเด็นอื่น ๆ</w:t>
            </w:r>
          </w:p>
        </w:tc>
        <w:tc>
          <w:tcPr>
            <w:tcW w:w="7087" w:type="dxa"/>
          </w:tcPr>
          <w:p w:rsidR="008D63A0" w:rsidRPr="003D0667" w:rsidRDefault="006316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14.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ผู้วิจัยมีความกังวลเกี่ยวกับการวิจัยหลังจากที่ได้รับการรับรองหรือไม่ </w:t>
            </w:r>
          </w:p>
          <w:p w:rsidR="008D63A0" w:rsidRPr="003D0667" w:rsidRDefault="006316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284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>ในกรณีมีความกังวล สรุปเหตุผลพอสังเขป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rPr>
          <w:trHeight w:val="558"/>
        </w:trPr>
        <w:tc>
          <w:tcPr>
            <w:tcW w:w="1235" w:type="dxa"/>
            <w:vMerge/>
          </w:tcPr>
          <w:p w:rsidR="008D63A0" w:rsidRPr="003D0667" w:rsidRDefault="008D6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087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325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15.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มีคณะกรรมการตรวจสอบข้อมูลหรือไม่ </w:t>
            </w:r>
          </w:p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325" w:hanging="325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i/>
                <w:iCs/>
                <w:color w:val="000000"/>
                <w:sz w:val="30"/>
                <w:szCs w:val="30"/>
                <w:cs/>
              </w:rPr>
              <w:t xml:space="preserve">ในกรณีมีคณะกรรมการ แนบเอกสารที่เกี่ยวข้อง </w:t>
            </w:r>
          </w:p>
        </w:tc>
        <w:tc>
          <w:tcPr>
            <w:tcW w:w="992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ใช่</w:t>
            </w:r>
          </w:p>
        </w:tc>
        <w:tc>
          <w:tcPr>
            <w:tcW w:w="993" w:type="dxa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Arial" w:eastAsia="Wingdings" w:hAnsi="Arial" w:cs="Arial"/>
                <w:color w:val="000000"/>
                <w:sz w:val="30"/>
                <w:szCs w:val="30"/>
              </w:rPr>
              <w:t>□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D0667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ไม่ใช่         </w:t>
            </w:r>
          </w:p>
        </w:tc>
      </w:tr>
      <w:tr w:rsidR="008D63A0" w:rsidRPr="003D0667" w:rsidTr="003D0667">
        <w:tc>
          <w:tcPr>
            <w:tcW w:w="10307" w:type="dxa"/>
            <w:gridSpan w:val="4"/>
          </w:tcPr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สรุปการแก้ไขเพิ่มเติม </w:t>
            </w:r>
          </w:p>
          <w:p w:rsidR="003D0667" w:rsidRPr="003D0667" w:rsidRDefault="00631670" w:rsidP="003D0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...............................................................................................................................................</w:t>
            </w:r>
          </w:p>
          <w:p w:rsidR="008D63A0" w:rsidRPr="003D0667" w:rsidRDefault="00631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</w:t>
            </w:r>
            <w:r w:rsidRPr="003D0667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...............................................................................................................................................</w:t>
            </w:r>
          </w:p>
          <w:p w:rsidR="008D63A0" w:rsidRPr="003D0667" w:rsidRDefault="008D6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8D63A0" w:rsidRPr="003D0667" w:rsidRDefault="008D6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8D63A0" w:rsidRPr="003D0667" w:rsidRDefault="0063167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3D0667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3D0667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3D0667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3D0667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3D0667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3D0667">
        <w:rPr>
          <w:rFonts w:ascii="TH SarabunPSK" w:eastAsia="Sarabun" w:hAnsi="TH SarabunPSK" w:cs="TH SarabunPSK"/>
          <w:color w:val="000000"/>
          <w:sz w:val="30"/>
          <w:szCs w:val="30"/>
        </w:rPr>
        <w:tab/>
      </w:r>
      <w:r w:rsidRPr="003D0667">
        <w:rPr>
          <w:rFonts w:ascii="TH SarabunPSK" w:eastAsia="Sarabun" w:hAnsi="TH SarabunPSK" w:cs="TH SarabunPSK"/>
          <w:color w:val="000000"/>
          <w:sz w:val="30"/>
          <w:szCs w:val="30"/>
          <w:cs/>
        </w:rPr>
        <w:t xml:space="preserve">ลงนาม </w:t>
      </w:r>
      <w:r w:rsidRPr="003D0667">
        <w:rPr>
          <w:rFonts w:ascii="TH SarabunPSK" w:eastAsia="Sarabun" w:hAnsi="TH SarabunPSK" w:cs="TH SarabunPSK"/>
          <w:color w:val="000000"/>
          <w:sz w:val="30"/>
          <w:szCs w:val="30"/>
        </w:rPr>
        <w:t>……………………………………………………</w:t>
      </w:r>
    </w:p>
    <w:p w:rsidR="008D63A0" w:rsidRPr="003D0667" w:rsidRDefault="00631670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3D0667">
        <w:rPr>
          <w:rFonts w:ascii="TH SarabunPSK" w:eastAsia="Sarabun" w:hAnsi="TH SarabunPSK" w:cs="TH SarabunPSK"/>
          <w:color w:val="000000"/>
          <w:sz w:val="30"/>
          <w:szCs w:val="30"/>
        </w:rPr>
        <w:tab/>
        <w:t xml:space="preserve">         (……………………………………………………)</w:t>
      </w:r>
    </w:p>
    <w:p w:rsidR="008D63A0" w:rsidRPr="003D0667" w:rsidRDefault="00631670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3D0667">
        <w:rPr>
          <w:rFonts w:ascii="TH SarabunPSK" w:eastAsia="Sarabun" w:hAnsi="TH SarabunPSK" w:cs="TH SarabunPSK"/>
          <w:color w:val="000000"/>
          <w:sz w:val="30"/>
          <w:szCs w:val="30"/>
        </w:rPr>
        <w:tab/>
        <w:t xml:space="preserve">           </w:t>
      </w:r>
      <w:r w:rsidRPr="003D0667">
        <w:rPr>
          <w:rFonts w:ascii="TH SarabunPSK" w:eastAsia="Sarabun" w:hAnsi="TH SarabunPSK" w:cs="TH SarabunPSK"/>
          <w:color w:val="000000"/>
          <w:sz w:val="30"/>
          <w:szCs w:val="30"/>
          <w:cs/>
        </w:rPr>
        <w:t>วันที่</w:t>
      </w:r>
      <w:r w:rsidRPr="003D0667">
        <w:rPr>
          <w:rFonts w:ascii="TH SarabunPSK" w:eastAsia="Sarabun" w:hAnsi="TH SarabunPSK" w:cs="TH SarabunPSK"/>
          <w:color w:val="000000"/>
          <w:sz w:val="30"/>
          <w:szCs w:val="30"/>
        </w:rPr>
        <w:t>:   ……………………………………………………</w:t>
      </w:r>
    </w:p>
    <w:p w:rsidR="008D63A0" w:rsidRPr="003D0667" w:rsidRDefault="008D63A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8D63A0" w:rsidRPr="003D0667" w:rsidRDefault="008D63A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0"/>
          <w:szCs w:val="30"/>
        </w:rPr>
      </w:pPr>
    </w:p>
    <w:p w:rsidR="008D63A0" w:rsidRPr="003D0667" w:rsidRDefault="008D63A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0"/>
          <w:szCs w:val="30"/>
        </w:rPr>
      </w:pPr>
    </w:p>
    <w:sectPr w:rsidR="008D63A0" w:rsidRPr="003D0667">
      <w:headerReference w:type="default" r:id="rId8"/>
      <w:footerReference w:type="default" r:id="rId9"/>
      <w:pgSz w:w="11906" w:h="16838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70" w:rsidRDefault="00631670">
      <w:r>
        <w:separator/>
      </w:r>
    </w:p>
  </w:endnote>
  <w:endnote w:type="continuationSeparator" w:id="0">
    <w:p w:rsidR="00631670" w:rsidRDefault="0063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A0" w:rsidRDefault="006316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H SarabunPSK" w:hAnsi="TH SarabunPSK" w:cs="TH SarabunPSK"/>
        <w:color w:val="000000"/>
        <w:sz w:val="24"/>
        <w:szCs w:val="24"/>
      </w:rPr>
    </w:pPr>
    <w:r w:rsidRPr="003D0667">
      <w:rPr>
        <w:rFonts w:ascii="TH SarabunPSK" w:eastAsia="Sarabun" w:hAnsi="TH SarabunPSK" w:cs="TH SarabunPSK"/>
        <w:smallCaps/>
        <w:color w:val="000000"/>
        <w:sz w:val="32"/>
        <w:szCs w:val="32"/>
      </w:rPr>
      <w:fldChar w:fldCharType="begin"/>
    </w:r>
    <w:r w:rsidRPr="003D0667">
      <w:rPr>
        <w:rFonts w:ascii="TH SarabunPSK" w:eastAsia="Sarabun" w:hAnsi="TH SarabunPSK" w:cs="TH SarabunPSK"/>
        <w:smallCaps/>
        <w:color w:val="000000"/>
        <w:sz w:val="32"/>
        <w:szCs w:val="32"/>
      </w:rPr>
      <w:instrText>PAGE</w:instrText>
    </w:r>
    <w:r w:rsidR="003D0667" w:rsidRPr="003D0667">
      <w:rPr>
        <w:rFonts w:ascii="TH SarabunPSK" w:eastAsia="Sarabun" w:hAnsi="TH SarabunPSK" w:cs="TH SarabunPSK"/>
        <w:smallCaps/>
        <w:color w:val="000000"/>
        <w:sz w:val="32"/>
        <w:szCs w:val="32"/>
      </w:rPr>
      <w:fldChar w:fldCharType="separate"/>
    </w:r>
    <w:r w:rsidR="003D0667">
      <w:rPr>
        <w:rFonts w:ascii="TH SarabunPSK" w:eastAsia="Sarabun" w:hAnsi="TH SarabunPSK" w:cs="TH SarabunPSK"/>
        <w:smallCaps/>
        <w:noProof/>
        <w:color w:val="000000"/>
        <w:sz w:val="32"/>
        <w:szCs w:val="32"/>
      </w:rPr>
      <w:t>2</w:t>
    </w:r>
    <w:r w:rsidRPr="003D0667">
      <w:rPr>
        <w:rFonts w:ascii="TH SarabunPSK" w:eastAsia="Sarabun" w:hAnsi="TH SarabunPSK" w:cs="TH SarabunPSK"/>
        <w:smallCaps/>
        <w:color w:val="000000"/>
        <w:sz w:val="32"/>
        <w:szCs w:val="32"/>
      </w:rPr>
      <w:fldChar w:fldCharType="end"/>
    </w:r>
  </w:p>
  <w:p w:rsidR="003D0667" w:rsidRPr="003D0667" w:rsidRDefault="003D066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H SarabunPSK" w:hAnsi="TH SarabunPSK" w:cs="TH SarabunPSK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70" w:rsidRDefault="00631670">
      <w:r>
        <w:separator/>
      </w:r>
    </w:p>
  </w:footnote>
  <w:footnote w:type="continuationSeparator" w:id="0">
    <w:p w:rsidR="00631670" w:rsidRDefault="0063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3A0" w:rsidRDefault="008D6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Sarabun" w:eastAsia="Sarabun" w:hAnsi="Sarabun" w:cs="Sarabun"/>
        <w:color w:val="000000"/>
        <w:sz w:val="32"/>
        <w:szCs w:val="32"/>
      </w:rPr>
    </w:pPr>
  </w:p>
  <w:p w:rsidR="008D63A0" w:rsidRPr="003D0667" w:rsidRDefault="006316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Sarabun" w:eastAsia="Sarabun" w:hAnsi="Sarabun" w:cs="Sarabun"/>
        <w:color w:val="000000"/>
        <w:sz w:val="24"/>
        <w:szCs w:val="24"/>
      </w:rPr>
    </w:pPr>
    <w:r w:rsidRPr="003D0667">
      <w:rPr>
        <w:rFonts w:ascii="Sarabun" w:eastAsia="Sarabun" w:hAnsi="Sarabun" w:cs="Sarabun"/>
        <w:color w:val="000000"/>
        <w:sz w:val="24"/>
        <w:szCs w:val="24"/>
      </w:rPr>
      <w:t>AF 09-01</w:t>
    </w:r>
  </w:p>
  <w:p w:rsidR="008D63A0" w:rsidRDefault="008D63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17D3"/>
    <w:multiLevelType w:val="multilevel"/>
    <w:tmpl w:val="5962959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A0"/>
    <w:rsid w:val="003D0667"/>
    <w:rsid w:val="00631670"/>
    <w:rsid w:val="008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B4221-3C88-4CF4-A367-E7B059E8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0" w:type="dxa"/>
        <w:bottom w:w="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3D066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8">
    <w:name w:val="หัวกระดาษ อักขระ"/>
    <w:basedOn w:val="a0"/>
    <w:link w:val="a7"/>
    <w:uiPriority w:val="99"/>
    <w:rsid w:val="003D0667"/>
    <w:rPr>
      <w:rFonts w:cs="Angsana New"/>
      <w:szCs w:val="25"/>
    </w:rPr>
  </w:style>
  <w:style w:type="paragraph" w:styleId="a9">
    <w:name w:val="footer"/>
    <w:basedOn w:val="a"/>
    <w:link w:val="aa"/>
    <w:uiPriority w:val="99"/>
    <w:unhideWhenUsed/>
    <w:rsid w:val="003D066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a">
    <w:name w:val="ท้ายกระดาษ อักขระ"/>
    <w:basedOn w:val="a0"/>
    <w:link w:val="a9"/>
    <w:uiPriority w:val="99"/>
    <w:rsid w:val="003D0667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Suwit</cp:lastModifiedBy>
  <cp:revision>2</cp:revision>
  <dcterms:created xsi:type="dcterms:W3CDTF">2021-11-12T04:06:00Z</dcterms:created>
  <dcterms:modified xsi:type="dcterms:W3CDTF">2021-11-12T04:06:00Z</dcterms:modified>
</cp:coreProperties>
</file>